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08" w:rsidRPr="003E169A" w:rsidRDefault="004F3708">
      <w:pPr>
        <w:spacing w:after="0"/>
        <w:ind w:left="120"/>
        <w:rPr>
          <w:lang w:val="ru-RU"/>
        </w:rPr>
      </w:pPr>
      <w:bookmarkStart w:id="0" w:name="block-68015426"/>
    </w:p>
    <w:p w:rsidR="003E169A" w:rsidRDefault="003E169A" w:rsidP="003E169A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02-31                       </w:t>
      </w:r>
    </w:p>
    <w:p w:rsidR="003E169A" w:rsidRPr="006A5E7B" w:rsidRDefault="003E169A" w:rsidP="003E169A">
      <w:pPr>
        <w:spacing w:after="0" w:line="408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Приложение к ФОП ООО</w:t>
      </w:r>
    </w:p>
    <w:p w:rsidR="003E169A" w:rsidRPr="006A5E7B" w:rsidRDefault="003E169A" w:rsidP="003E169A">
      <w:pPr>
        <w:spacing w:after="0" w:line="408" w:lineRule="auto"/>
        <w:ind w:left="120"/>
        <w:jc w:val="center"/>
        <w:rPr>
          <w:lang w:val="ru-RU"/>
        </w:rPr>
      </w:pPr>
    </w:p>
    <w:p w:rsidR="003E169A" w:rsidRDefault="003E169A" w:rsidP="003E169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3E169A" w:rsidRPr="006A5E7B" w:rsidRDefault="003E169A" w:rsidP="003E169A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«Средняя общеобразовательная школа №12»</w:t>
      </w:r>
    </w:p>
    <w:p w:rsidR="003E169A" w:rsidRPr="006A5E7B" w:rsidRDefault="003E169A" w:rsidP="003E169A">
      <w:pPr>
        <w:spacing w:after="0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375D54">
      <w:pPr>
        <w:spacing w:after="0" w:line="408" w:lineRule="auto"/>
        <w:ind w:left="120"/>
        <w:jc w:val="center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3708" w:rsidRPr="003E169A" w:rsidRDefault="00375D54">
      <w:pPr>
        <w:spacing w:after="0" w:line="408" w:lineRule="auto"/>
        <w:ind w:left="120"/>
        <w:jc w:val="center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8485450)</w:t>
      </w: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375D54">
      <w:pPr>
        <w:spacing w:after="0" w:line="408" w:lineRule="auto"/>
        <w:ind w:left="120"/>
        <w:jc w:val="center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Базовый уровень»</w:t>
      </w:r>
    </w:p>
    <w:p w:rsidR="004F3708" w:rsidRPr="003E169A" w:rsidRDefault="00375D54">
      <w:pPr>
        <w:spacing w:after="0" w:line="408" w:lineRule="auto"/>
        <w:ind w:left="120"/>
        <w:jc w:val="center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jc w:val="center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Default="004F3708">
      <w:pPr>
        <w:rPr>
          <w:lang w:val="ru-RU"/>
        </w:rPr>
      </w:pPr>
    </w:p>
    <w:p w:rsidR="003E169A" w:rsidRDefault="003E169A">
      <w:pPr>
        <w:rPr>
          <w:lang w:val="ru-RU"/>
        </w:rPr>
      </w:pPr>
    </w:p>
    <w:p w:rsidR="003E169A" w:rsidRDefault="003E169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</w:t>
      </w:r>
    </w:p>
    <w:p w:rsidR="003E169A" w:rsidRPr="003E169A" w:rsidRDefault="003E169A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г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абережные Челны</w:t>
      </w:r>
      <w:r w:rsidRPr="006A5E7B">
        <w:rPr>
          <w:rFonts w:ascii="Times New Roman" w:hAnsi="Times New Roman" w:cs="Times New Roman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2025</w:t>
      </w:r>
    </w:p>
    <w:p w:rsidR="003E169A" w:rsidRDefault="003E169A">
      <w:pPr>
        <w:rPr>
          <w:lang w:val="ru-RU"/>
        </w:rPr>
      </w:pPr>
    </w:p>
    <w:p w:rsidR="003E169A" w:rsidRDefault="003E169A">
      <w:pPr>
        <w:rPr>
          <w:lang w:val="ru-RU"/>
        </w:rPr>
      </w:pPr>
    </w:p>
    <w:p w:rsidR="003E169A" w:rsidRPr="003E169A" w:rsidRDefault="003E169A">
      <w:pPr>
        <w:rPr>
          <w:lang w:val="ru-RU"/>
        </w:rPr>
        <w:sectPr w:rsidR="003E169A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bookmarkStart w:id="1" w:name="block-68015429"/>
      <w:bookmarkEnd w:id="0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</w:t>
      </w:r>
      <w:r w:rsidRPr="003E169A">
        <w:rPr>
          <w:rFonts w:ascii="Times New Roman" w:hAnsi="Times New Roman"/>
          <w:color w:val="000000"/>
          <w:sz w:val="28"/>
          <w:lang w:val="ru-RU"/>
        </w:rPr>
        <w:t>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Программа по физике на уровне основного общего образования составлена на основе положений и требований к результатам освое</w:t>
      </w:r>
      <w:r w:rsidRPr="003E169A">
        <w:rPr>
          <w:rFonts w:ascii="Times New Roman" w:hAnsi="Times New Roman"/>
          <w:color w:val="000000"/>
          <w:sz w:val="28"/>
          <w:lang w:val="ru-RU"/>
        </w:rPr>
        <w:t>ния на базовом уровне основной образовательной программы, представленных в ФГОС ООО, а также с учетом федеральной рабочей программы воспитания и концепции преподавания учебного предмета «Физика».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Содержание программы по физике направлено на формирование ес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тественнонаучной грамотности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</w:t>
      </w:r>
      <w:r w:rsidRPr="003E169A">
        <w:rPr>
          <w:rFonts w:ascii="Times New Roman" w:hAnsi="Times New Roman"/>
          <w:color w:val="000000"/>
          <w:sz w:val="28"/>
          <w:lang w:val="ru-RU"/>
        </w:rPr>
        <w:t>, а также межпредметные связи естественнонаучных учебных предметов на уровне основного общего образования.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устанавливает распределение учебного материала по годам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обучения (по классам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), предлагает примерную последовательность изучения </w:t>
      </w:r>
      <w:r w:rsidRPr="003E169A">
        <w:rPr>
          <w:rFonts w:ascii="Times New Roman" w:hAnsi="Times New Roman"/>
          <w:color w:val="000000"/>
          <w:sz w:val="28"/>
          <w:lang w:val="ru-RU"/>
        </w:rPr>
        <w:t>тем, основанную на логике развития предметного содержания и учете возрастных особенностей обучающихся.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Программа по физике разработана с целью оказания методической помощи учителю в создании рабочей программы по учебному предмету.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Физика является системооб</w:t>
      </w:r>
      <w:r w:rsidRPr="003E169A">
        <w:rPr>
          <w:rFonts w:ascii="Times New Roman" w:hAnsi="Times New Roman"/>
          <w:color w:val="000000"/>
          <w:sz w:val="28"/>
          <w:lang w:val="ru-RU"/>
        </w:rPr>
        <w:t>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</w:t>
      </w:r>
      <w:r w:rsidRPr="003E169A">
        <w:rPr>
          <w:rFonts w:ascii="Times New Roman" w:hAnsi="Times New Roman"/>
          <w:color w:val="000000"/>
          <w:sz w:val="28"/>
          <w:lang w:val="ru-RU"/>
        </w:rPr>
        <w:t>е образцы применения научного метода познания, то есть способа получения достоверных знаний о мире.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обуч</w:t>
      </w:r>
      <w:r w:rsidRPr="003E169A">
        <w:rPr>
          <w:rFonts w:ascii="Times New Roman" w:hAnsi="Times New Roman"/>
          <w:color w:val="000000"/>
          <w:sz w:val="28"/>
          <w:lang w:val="ru-RU"/>
        </w:rPr>
        <w:t>ающихся.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Изучение физики на базовом уровне предполагает овладение следующими компетентностями, характеризующими естественнонаучную грамотность:</w:t>
      </w:r>
    </w:p>
    <w:p w:rsidR="004F3708" w:rsidRDefault="00375D54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явления,</w:t>
      </w:r>
    </w:p>
    <w:p w:rsidR="004F3708" w:rsidRPr="003E169A" w:rsidRDefault="00375D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оценивать и понимать особенности научного исследования;</w:t>
      </w:r>
    </w:p>
    <w:p w:rsidR="004F3708" w:rsidRPr="003E169A" w:rsidRDefault="00375D5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интерпретировать данные и испо</w:t>
      </w:r>
      <w:r w:rsidRPr="003E169A">
        <w:rPr>
          <w:rFonts w:ascii="Times New Roman" w:hAnsi="Times New Roman"/>
          <w:color w:val="000000"/>
          <w:sz w:val="28"/>
          <w:lang w:val="ru-RU"/>
        </w:rPr>
        <w:t>льзовать научные доказательства для получения выводов».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 Федерации, реализующих основные общ</w:t>
      </w:r>
      <w:r w:rsidRPr="003E169A">
        <w:rPr>
          <w:rFonts w:ascii="Times New Roman" w:hAnsi="Times New Roman"/>
          <w:color w:val="000000"/>
          <w:sz w:val="28"/>
          <w:lang w:val="ru-RU"/>
        </w:rPr>
        <w:t>еобразовательные программы.</w:t>
      </w:r>
    </w:p>
    <w:p w:rsidR="004F3708" w:rsidRDefault="00375D5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Цели изучения физики:</w:t>
      </w:r>
    </w:p>
    <w:p w:rsidR="004F3708" w:rsidRPr="003E169A" w:rsidRDefault="00375D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приобретение интереса и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4F3708" w:rsidRPr="003E169A" w:rsidRDefault="00375D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научном методе познания и формирование </w:t>
      </w:r>
      <w:r w:rsidRPr="003E169A">
        <w:rPr>
          <w:rFonts w:ascii="Times New Roman" w:hAnsi="Times New Roman"/>
          <w:color w:val="000000"/>
          <w:sz w:val="28"/>
          <w:lang w:val="ru-RU"/>
        </w:rPr>
        <w:t>исследовательского отношения к окружающим явлениям;</w:t>
      </w:r>
    </w:p>
    <w:p w:rsidR="004F3708" w:rsidRPr="003E169A" w:rsidRDefault="00375D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формирование научного мировоззрения как результата изучения основ строения материи и фундаментальных законов физики; </w:t>
      </w:r>
    </w:p>
    <w:p w:rsidR="004F3708" w:rsidRPr="003E169A" w:rsidRDefault="00375D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</w:t>
      </w:r>
      <w:r w:rsidRPr="003E169A">
        <w:rPr>
          <w:rFonts w:ascii="Times New Roman" w:hAnsi="Times New Roman"/>
          <w:color w:val="000000"/>
          <w:sz w:val="28"/>
          <w:lang w:val="ru-RU"/>
        </w:rPr>
        <w:t>и и технологий;</w:t>
      </w:r>
    </w:p>
    <w:p w:rsidR="004F3708" w:rsidRPr="003E169A" w:rsidRDefault="00375D5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развитие представлений о возможных сферах будущей профессиональной деятельности, связанной с физикой, подготовка к дальнейшему обучению в этом направлении.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Достижение этих целей программы по физике на уровне основного общего образования обе</w:t>
      </w:r>
      <w:r w:rsidRPr="003E169A">
        <w:rPr>
          <w:rFonts w:ascii="Times New Roman" w:hAnsi="Times New Roman"/>
          <w:color w:val="000000"/>
          <w:sz w:val="28"/>
          <w:lang w:val="ru-RU"/>
        </w:rPr>
        <w:t>спечивается решением следующих задач: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приобретение знаний о дискретном строении вещества, о механических, тепловых, электрических, магнитных и квантовых явлениях;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приобретение умений описывать и объяснять физические явления с использованием полученных знан</w:t>
      </w:r>
      <w:r w:rsidRPr="003E169A">
        <w:rPr>
          <w:rFonts w:ascii="Times New Roman" w:hAnsi="Times New Roman"/>
          <w:color w:val="000000"/>
          <w:sz w:val="28"/>
          <w:lang w:val="ru-RU"/>
        </w:rPr>
        <w:t>ий;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освоение методов решения простейших расчетных задач с использованием физических моделей, творческих и практикоориентированных задач;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развитие умений наблюдать природные явления и выполнять опыты, лабораторные работы и экспериментальные исследования с и</w:t>
      </w:r>
      <w:r w:rsidRPr="003E169A">
        <w:rPr>
          <w:rFonts w:ascii="Times New Roman" w:hAnsi="Times New Roman"/>
          <w:color w:val="000000"/>
          <w:sz w:val="28"/>
          <w:lang w:val="ru-RU"/>
        </w:rPr>
        <w:t>спользованием измерительных приборов;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освоение приемов работы с информацией физического содержания, включая информацию о современных достижениях физики, анализ и критическое оценивание информации;</w:t>
      </w:r>
    </w:p>
    <w:p w:rsidR="004F3708" w:rsidRPr="003E169A" w:rsidRDefault="00375D5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знакомство со сферами профессиональной деятельности, связан</w:t>
      </w:r>
      <w:r w:rsidRPr="003E169A">
        <w:rPr>
          <w:rFonts w:ascii="Times New Roman" w:hAnsi="Times New Roman"/>
          <w:color w:val="000000"/>
          <w:sz w:val="28"/>
          <w:lang w:val="ru-RU"/>
        </w:rPr>
        <w:t>ными с физикой, и современными технологиями, основанными на достижениях физической науки.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Общее число часов, рекомендованных для изучения физики на базовом уровне, – 238 часов: в 7 классе – 68 часов (2 часа в неделю), в 8 классе – 68 часов (2 часа в недел</w:t>
      </w:r>
      <w:r w:rsidRPr="003E169A">
        <w:rPr>
          <w:rFonts w:ascii="Times New Roman" w:hAnsi="Times New Roman"/>
          <w:color w:val="000000"/>
          <w:sz w:val="28"/>
          <w:lang w:val="ru-RU"/>
        </w:rPr>
        <w:t>ю), в 9 классе – 102 часа (3 часа в неделю).</w:t>
      </w:r>
      <w:r w:rsidRPr="003E169A">
        <w:rPr>
          <w:sz w:val="28"/>
          <w:lang w:val="ru-RU"/>
        </w:rPr>
        <w:br/>
      </w:r>
      <w:bookmarkStart w:id="2" w:name="8ddfe65f-f659-49ad-9159-952bb7a2712d"/>
      <w:bookmarkEnd w:id="2"/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Предлагаемый в программе по физике перечень лабораторных работ и опытов является рекомендательным, учитель делает выбор при проведении лабораторных работ и опытов с учетом индивидуальных особенностей </w:t>
      </w:r>
      <w:r w:rsidRPr="003E169A">
        <w:rPr>
          <w:rFonts w:ascii="Times New Roman" w:hAnsi="Times New Roman"/>
          <w:color w:val="000000"/>
          <w:sz w:val="28"/>
          <w:lang w:val="ru-RU"/>
        </w:rPr>
        <w:t>обучающихся, списка экспериментальных заданий, предлагаемых в рамках основного государственного экзамена по физике.</w:t>
      </w: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bookmarkStart w:id="3" w:name="_Toc124426195"/>
      <w:bookmarkStart w:id="4" w:name="block-68015430"/>
      <w:bookmarkEnd w:id="1"/>
      <w:bookmarkEnd w:id="3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Физика и её роль в познании окружающего мира.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Физика – наука о природе. Явления природы. Физические явле</w:t>
      </w:r>
      <w:r w:rsidRPr="003E169A">
        <w:rPr>
          <w:rFonts w:ascii="Times New Roman" w:hAnsi="Times New Roman"/>
          <w:color w:val="000000"/>
          <w:sz w:val="28"/>
          <w:lang w:val="ru-RU"/>
        </w:rPr>
        <w:t>ния: механические, тепловые, электрические, магнитные, световые, звуковые.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Физические величины. Измерение физических величин. Физические приборы. Погрешность измерений Международная система единиц.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>Как физика и другие естественные науки изучают природу. Ес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тественнонаучный метод познания: наблюдение, постановка научного вопроса,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>Описание физических явлений с помощью моделей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Pr="003E169A" w:rsidRDefault="00375D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Механические, тепловые, электрически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е, магнитные, световые явления. </w:t>
      </w:r>
    </w:p>
    <w:p w:rsidR="004F3708" w:rsidRPr="003E169A" w:rsidRDefault="00375D5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Физические приборы и процедура прямых измерений аналоговым и цифровым прибором.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цены деления шкалы измерительного прибора. </w:t>
      </w:r>
    </w:p>
    <w:p w:rsidR="004F3708" w:rsidRDefault="00375D5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4F3708" w:rsidRPr="003E169A" w:rsidRDefault="00375D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Измерение объёма жидкости и твёрдо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го тела. </w:t>
      </w:r>
    </w:p>
    <w:p w:rsidR="004F3708" w:rsidRDefault="00375D54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4F3708" w:rsidRPr="003E169A" w:rsidRDefault="00375D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Измерение температуры при помощи жидкостного термометра и датчика температуры. </w:t>
      </w:r>
    </w:p>
    <w:p w:rsidR="004F3708" w:rsidRPr="003E169A" w:rsidRDefault="00375D5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Первоначальные сведения о строении вещества.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Строение вещества: атомы и молекулы, их размеры. Опыты, доказывающие дискретное строение вещества.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Движение частиц вещества. Связь скорости движения частиц с температурой. Броуновское движение, диффузия. Взаимо</w:t>
      </w:r>
      <w:r w:rsidRPr="003E169A">
        <w:rPr>
          <w:rFonts w:ascii="Times New Roman" w:hAnsi="Times New Roman"/>
          <w:color w:val="000000"/>
          <w:sz w:val="28"/>
          <w:lang w:val="ru-RU"/>
        </w:rPr>
        <w:t>действие частиц вещества: притяжение и отталкивание.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Агрегатные состояния вещества: строение газов, жидкостей и твердых (кристаллических) тел. Взаимосвязь между свойствами веществ в разных агрегатных состояниях и их атомномолекулярным строением. </w:t>
      </w:r>
      <w:proofErr w:type="gramStart"/>
      <w:r>
        <w:rPr>
          <w:rFonts w:ascii="Times New Roman" w:hAnsi="Times New Roman"/>
          <w:color w:val="000000"/>
          <w:sz w:val="28"/>
        </w:rPr>
        <w:t>Особенност</w:t>
      </w:r>
      <w:r>
        <w:rPr>
          <w:rFonts w:ascii="Times New Roman" w:hAnsi="Times New Roman"/>
          <w:color w:val="000000"/>
          <w:sz w:val="28"/>
        </w:rPr>
        <w:t>и агрегатных состояний воды.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4F3708" w:rsidRDefault="00375D5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4F3708" w:rsidRDefault="00375D54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диффузии. </w:t>
      </w:r>
    </w:p>
    <w:p w:rsidR="004F3708" w:rsidRPr="003E169A" w:rsidRDefault="00375D5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Наблюдение явлений, объясняющихся притяжением или отталкиванием частиц вещества.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Оценка диаметра атома методом рядов (с использованием фотографий). </w:t>
      </w:r>
    </w:p>
    <w:p w:rsidR="004F3708" w:rsidRPr="003E169A" w:rsidRDefault="00375D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газов. </w:t>
      </w:r>
    </w:p>
    <w:p w:rsidR="004F3708" w:rsidRPr="003E169A" w:rsidRDefault="00375D5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притяжения.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Движение и взаимодействие тел.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Механическое движение. Равномерное и неравномер</w:t>
      </w:r>
      <w:r w:rsidRPr="003E169A">
        <w:rPr>
          <w:rFonts w:ascii="Times New Roman" w:hAnsi="Times New Roman"/>
          <w:color w:val="000000"/>
          <w:sz w:val="28"/>
          <w:lang w:val="ru-RU"/>
        </w:rPr>
        <w:t>ное движение. Скорость. Средняя скорость при неравномерном движении. Расчет пути и времени движения.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Явление инерции. Закон инерции. Взаимодействие тел как причина изменения скорости движения тел. Масса как мера инертности тела. Плотность вещества. Связь п</w:t>
      </w:r>
      <w:r w:rsidRPr="003E169A">
        <w:rPr>
          <w:rFonts w:ascii="Times New Roman" w:hAnsi="Times New Roman"/>
          <w:color w:val="000000"/>
          <w:sz w:val="28"/>
          <w:lang w:val="ru-RU"/>
        </w:rPr>
        <w:t>лотности с количеством молекул в единице объема вещества.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Сила как характеристика взаимодействия тел. Сила упругости и закон Гука. Измерение силы с помощью динамометра. Явление тяготения и сила тяжести. Сила тяжести на других планетах. Вес тела. Невесомост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ь. Сложение сил, направленных по одной прямой. Равнодействующая сил. Сила трения. Трение скольжения и трение покоя. Трение в природе и технике.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механического движения тела. </w:t>
      </w:r>
    </w:p>
    <w:p w:rsidR="004F3708" w:rsidRDefault="00375D5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4F3708" w:rsidRDefault="00375D54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я</w:t>
      </w:r>
      <w:r>
        <w:rPr>
          <w:rFonts w:ascii="Times New Roman" w:hAnsi="Times New Roman"/>
          <w:color w:val="000000"/>
          <w:sz w:val="28"/>
        </w:rPr>
        <w:t xml:space="preserve">вления инерции. </w:t>
      </w:r>
    </w:p>
    <w:p w:rsidR="004F3708" w:rsidRPr="003E169A" w:rsidRDefault="00375D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скорости при взаимодействии тел. </w:t>
      </w:r>
    </w:p>
    <w:p w:rsidR="004F3708" w:rsidRPr="003E169A" w:rsidRDefault="00375D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Сравнение масс по взаимодействию тел. </w:t>
      </w:r>
    </w:p>
    <w:p w:rsidR="004F3708" w:rsidRPr="003E169A" w:rsidRDefault="00375D5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Сложение сил, направленных по одной прямой.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4F3708" w:rsidRPr="003E169A" w:rsidRDefault="00375D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шарика по наклонной плоскости. </w:t>
      </w:r>
    </w:p>
    <w:p w:rsidR="004F3708" w:rsidRDefault="00375D54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4F3708" w:rsidRPr="003E169A" w:rsidRDefault="00375D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Опыты, демонстрирующие з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ависимость растяжения (деформации) пружины от приложенной силы. </w:t>
      </w:r>
    </w:p>
    <w:p w:rsidR="004F3708" w:rsidRPr="003E169A" w:rsidRDefault="00375D5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Давление твёрдых тел, жидкостей и газов.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Давление. Способы уменьшения и увелич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ения давления. Давление газа. Зависимость давления газа от объема, температуры. Передача давления твердыми телами, жидкостями и газами. Закон Паскаля. Пневматические машины. Зависимость давления жидкости от глубины. Гидростатический парадокс. Сообщающиеся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сосуды. Гидравлические механизмы.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Атмосфера Земли и атмосферное давление. Причины существования воздушной оболочки Земли. Опыт Торричелли. Измерение атмосферного давления. Зависимость атмосферного давления от высоты над уровнем моря. Приборы для измерения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атмосферного давления.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Действие жидкости и газа на погруженное в них тело. Выталкивающая (архимедова) сила. Закон Архимеда. </w:t>
      </w:r>
      <w:proofErr w:type="gramStart"/>
      <w:r>
        <w:rPr>
          <w:rFonts w:ascii="Times New Roman" w:hAnsi="Times New Roman"/>
          <w:color w:val="000000"/>
          <w:sz w:val="28"/>
        </w:rPr>
        <w:t>Плавание тел.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Воздухоплавание.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Pr="003E169A" w:rsidRDefault="00375D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Зависимость давления газа от температуры.</w:t>
      </w:r>
    </w:p>
    <w:p w:rsidR="004F3708" w:rsidRPr="003E169A" w:rsidRDefault="00375D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Передача давления жидкостью и газом. </w:t>
      </w:r>
    </w:p>
    <w:p w:rsidR="004F3708" w:rsidRDefault="00375D5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Сообщ</w:t>
      </w:r>
      <w:r>
        <w:rPr>
          <w:rFonts w:ascii="Times New Roman" w:hAnsi="Times New Roman"/>
          <w:color w:val="000000"/>
          <w:sz w:val="28"/>
        </w:rPr>
        <w:t xml:space="preserve">ающиеся сосуды. </w:t>
      </w:r>
    </w:p>
    <w:p w:rsidR="004F3708" w:rsidRDefault="00375D5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4F3708" w:rsidRDefault="00375D5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4F3708" w:rsidRPr="003E169A" w:rsidRDefault="00375D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Зависимость выталкивающей силы от объёма погружённой части тела и плотности жидкости. </w:t>
      </w:r>
    </w:p>
    <w:p w:rsidR="004F3708" w:rsidRPr="003E169A" w:rsidRDefault="00375D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Равенство выталкивающей силы весу вытесненной жидкости. </w:t>
      </w:r>
    </w:p>
    <w:p w:rsidR="004F3708" w:rsidRPr="003E169A" w:rsidRDefault="00375D5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Условие плавания тел: плаван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ие или погружение тел в зависимости от соотношения плотностей тела и жидкости.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веса тела в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воде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от объёма погружённой в жидкость части тела.</w:t>
      </w:r>
    </w:p>
    <w:p w:rsidR="004F3708" w:rsidRPr="003E169A" w:rsidRDefault="00375D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Определение выталкивающей силы, действующей на тело, погружё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нное в жидкость. </w:t>
      </w:r>
    </w:p>
    <w:p w:rsidR="004F3708" w:rsidRPr="003E169A" w:rsidRDefault="00375D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Проверка независимости выталкивающей силы, действующей на тело в жидкости, от массы тела.</w:t>
      </w:r>
    </w:p>
    <w:p w:rsidR="004F3708" w:rsidRPr="003E169A" w:rsidRDefault="00375D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</w:r>
    </w:p>
    <w:p w:rsidR="004F3708" w:rsidRPr="003E169A" w:rsidRDefault="00375D5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Конструирование ареометра или конструирование лодки и определение её грузоподъёмности.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Работа и мо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щность. Энергия.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Механическая работа. Мощность.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механики. Коэффициент полезного действия (далее – КПД) простых механизмов. Простые механизмы в быту и технике.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>М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еханическая энергия. Кинетическая и потенциальная энергия. Превращение одного вида механической энергии в другой.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энергии в механике.</w:t>
      </w:r>
      <w:proofErr w:type="gramEnd"/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 равномерном движении тела по горизонтальной поверхности. </w:t>
      </w:r>
    </w:p>
    <w:p w:rsidR="004F3708" w:rsidRDefault="00375D5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4F3708" w:rsidRDefault="00375D54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4F3708" w:rsidRPr="003E169A" w:rsidRDefault="00375D5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Изучение закона сохранения механической энергии.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Тепловые явления</w:t>
      </w:r>
      <w:r w:rsidRPr="003E169A">
        <w:rPr>
          <w:rFonts w:ascii="Times New Roman" w:hAnsi="Times New Roman"/>
          <w:color w:val="000000"/>
          <w:sz w:val="28"/>
          <w:lang w:val="ru-RU"/>
        </w:rPr>
        <w:t>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теории строения вещества. Масса и размеры атомов и молекул. Опыты, подтверждающие основные положения молекулярнокинетической теории.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Модели твёрдого, жидкого и газообразного состояний вещества. Кристаллические и аморфные тела. Объяснение свойств газов, жи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дкостей и твёрдых тел на основе положений молекулярно-кинетической теории. Смачивание и капиллярные явления. Тепловое расширение и сжатие.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Температура. Связь температуры со скоростью теплового движения частиц. Внутренняя энергия. Способы изменения внутрен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ней энергии: теплопередача и совершение работы. Виды теплопередачи: теплопроводность, конвекция, излучение.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лических веществ. Удельная теплота плавления. Парообразование и конденсация. Испарение. Кипение. Удельная теплота парообразования. Зависимость температуры кипения от атмосферного давления.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Влажность воздуха.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Энергия топлива. Удельная теплота сгорания.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Закон сохранения и превращения энергии в тепловых процессах.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  <w:proofErr w:type="gramEnd"/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4F3708" w:rsidRPr="003E169A" w:rsidRDefault="00375D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явле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ний смачивания и капиллярных явлений.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4F3708" w:rsidRPr="003E169A" w:rsidRDefault="00375D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Изменение давления газа при изменении объёма и нагревании или охлаждении.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4F3708" w:rsidRPr="003E169A" w:rsidRDefault="00375D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Нагревание при с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овершении работы внешними силами.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4F3708" w:rsidRPr="003E169A" w:rsidRDefault="00375D5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постоянства температуры при плавлении.</w:t>
      </w:r>
    </w:p>
    <w:p w:rsidR="004F3708" w:rsidRDefault="00375D54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обнаружению действия сил молекулярного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притяжения.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выращиванию кристаллов поваренной соли или сахара.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теплового расширения газов, жидкостей и твёрдых тел.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давления воздуха в баллоне шприца.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Опыты, демонстрирующие зависимость давления воздуха от его о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бъёма и нагревания или охлаждения.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Проверка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гипотезы линейной зависимости длины столбика жидкости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в термометрической трубке от температуры.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теплообмена при смешивании холодной и горячей воды.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4F3708" w:rsidRDefault="00375D5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4F3708" w:rsidRDefault="00375D5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4F3708" w:rsidRDefault="00375D54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4F3708" w:rsidRPr="003E169A" w:rsidRDefault="00375D5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удельной теплоты плавления льда.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Электрические и магнитные явления.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Электризация тел. Два рода электрических зарядов. Взаимодействие заряженных тел. Закон Кулона (зависимость силы взаимодействия за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ряженных тел от величины зарядов и расстояния между телами).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Носители электрических зарядов. Элементарный электрический заряд. Строе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ние атома. Проводники и диэлектрики. Закон сохранения электрического заряда.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ток в жидк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остях и газах.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Работа и мощность электрического тока.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Закон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. Электрические цепи и потребители электрической энергии в быту. Короткое замыкание.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Магнитное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 Фарадея. Явление электромагн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Два рода электрических зарядов и взаимодействие заряженных тел.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Устройство и д</w:t>
      </w:r>
      <w:r>
        <w:rPr>
          <w:rFonts w:ascii="Times New Roman" w:hAnsi="Times New Roman"/>
          <w:color w:val="000000"/>
          <w:sz w:val="28"/>
        </w:rPr>
        <w:t xml:space="preserve">ействие электроскопа.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Моделирование силовых линий электрического поля.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Электрический ток в </w:t>
      </w:r>
      <w:r>
        <w:rPr>
          <w:rFonts w:ascii="Times New Roman" w:hAnsi="Times New Roman"/>
          <w:color w:val="000000"/>
          <w:sz w:val="28"/>
        </w:rPr>
        <w:t>жидкости.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Моделирование невозможности разделения полюсов магнита.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магн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итных полей постоянных магнитов.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Действие магнитного поля на проводник с током.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4F3708" w:rsidRPr="003E169A" w:rsidRDefault="00375D5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Зависимость направлени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я индукционного тока от условий его возникновения. </w:t>
      </w:r>
    </w:p>
    <w:p w:rsidR="004F3708" w:rsidRDefault="00375D54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 по наблюдению электризации тел индукцией и при соприкосновении.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поля на проводники и диэлектрики.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Сборка и проверка работы электрической цепи постоянного тока.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Измерение и регулирование силы тока. </w:t>
      </w:r>
    </w:p>
    <w:p w:rsidR="004F3708" w:rsidRDefault="00375D5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резистор, от сопротивления резистора и напряжения на резисторе.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Проверка п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равила сложения напряжений при последовательном соединении двух резисторов.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Проверка правила для силы тока при параллельном соединении резисторов.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электрического тока, идущего через резистор.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мощности электрического тока,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выделяемой на резисторе.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тока, идущего через лампочку, от напряжения на ней. </w:t>
      </w:r>
    </w:p>
    <w:p w:rsidR="004F3708" w:rsidRDefault="00375D5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магнитного взаимодействия постоянных магнитов.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Изучение магнитного поля постоянных магнитов при их объе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динении и разделении.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действия электрического тока на магнитную стрелку.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Изучение действия магнитного поля на провод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ник с током.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Конструирование и изучение работы электродвигателя. </w:t>
      </w:r>
    </w:p>
    <w:p w:rsidR="004F3708" w:rsidRDefault="00375D54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4F3708" w:rsidRPr="003E169A" w:rsidRDefault="00375D5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Механически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е явления.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Механическое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Ускорен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ие. Равноускоренное прямолинейное движение. Свободное падение. Опыты Галилея.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Первый закон Ньютона. Второй закон Ньютона. Третий з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акон Ньютона. Принцип суперпозиции сил.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Сила тяжести и закон всемирного тяготения. Ускорение свободного падения. Движение планет вокруг Солнца. Первая космическая скорость. Невесомость и перегрузки.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Равновесие материальной точки. Абсолютно твёрдое тело. Равновесие твёрдого тела с закреплённой о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сью вращения. Момент силы. Центр тяжести.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Импульс тела. Изменение импульса. Импульс силы. Закон сохранения импульса. Реактивное движение. 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>Механическая работа и мощность. Работа сил тяжести, упругости, трения. Связь энергии и работы. Потенциальная энергия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тела, поднятого над поверхностью земли. Потенциальная энергия сжатой пружины. Кинетическая энергия. Теорема о кинетической энергии. </w:t>
      </w:r>
      <w:proofErr w:type="gramStart"/>
      <w:r>
        <w:rPr>
          <w:rFonts w:ascii="Times New Roman" w:hAnsi="Times New Roman"/>
          <w:color w:val="000000"/>
          <w:sz w:val="28"/>
        </w:rPr>
        <w:t>Закон сохранения механической энергии.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механического движения тела относительно разных тел отсчёт</w:t>
      </w:r>
      <w:r w:rsidRPr="003E169A">
        <w:rPr>
          <w:rFonts w:ascii="Times New Roman" w:hAnsi="Times New Roman"/>
          <w:color w:val="000000"/>
          <w:sz w:val="28"/>
          <w:lang w:val="ru-RU"/>
        </w:rPr>
        <w:t>а.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Сравнение путей и траекторий движения одного и того же тела относительно разных тел отсчёта.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Измерение скорости и ускорения прямолинейного движения. </w:t>
      </w:r>
    </w:p>
    <w:p w:rsidR="004F3708" w:rsidRDefault="00375D5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 по окружности.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м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еханических явлений, происходящих в системе отсчёта «Тележка» при её равномерном и ускоренном движении относительно кабинета физики.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Зависимость ускорения тела от массы тела и действующей на него силы.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равенства сил при взаимодействии тел.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Изменение веса тела при ускоренном движении.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Передача импульса при взаимодействии тел.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Преобразования энергии при взаимодействии тел.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неупругом взаимодействии.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Сохранение импульса при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абсолютно упругом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взаимодействии. </w:t>
      </w:r>
    </w:p>
    <w:p w:rsidR="004F3708" w:rsidRDefault="00375D54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</w:t>
      </w:r>
      <w:r>
        <w:rPr>
          <w:rFonts w:ascii="Times New Roman" w:hAnsi="Times New Roman"/>
          <w:color w:val="000000"/>
          <w:sz w:val="28"/>
        </w:rPr>
        <w:t xml:space="preserve">е реактивного движения.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свободном падении. </w:t>
      </w:r>
    </w:p>
    <w:p w:rsidR="004F3708" w:rsidRPr="003E169A" w:rsidRDefault="00375D54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Сохранение механической энергии при движении тела под действием пружины.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Конструирование тракта для разгона и дальнейшего равномерного движения ш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арика или тележки.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средней скорости скольжения бруска или движения шарика по наклонной плоскости.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ускорения тела при равноускоренном движении по наклонной плоскости.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ы.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силы трения скольжения от силы нормального давления. </w:t>
      </w:r>
    </w:p>
    <w:p w:rsidR="004F3708" w:rsidRDefault="00375D5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коэффициента трения скольжения. </w:t>
      </w:r>
    </w:p>
    <w:p w:rsidR="004F3708" w:rsidRDefault="00375D5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Определение работы силы трения при равномерном движении тела по горизонтальной поверхности. </w:t>
      </w:r>
    </w:p>
    <w:p w:rsidR="004F3708" w:rsidRPr="003E169A" w:rsidRDefault="00375D54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Опр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еделение работы силы упругости при подъёме груза с использованием неподвижного и подвижного блоков. </w:t>
      </w:r>
    </w:p>
    <w:p w:rsidR="004F3708" w:rsidRDefault="00375D54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Изучение закона сохранения энергии.</w:t>
      </w:r>
    </w:p>
    <w:p w:rsidR="004F3708" w:rsidRDefault="00375D54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Механические колебания и волны.</w:t>
      </w:r>
      <w:proofErr w:type="gramEnd"/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Колебательное движение. Основные характеристики колебаний: период, частота, амплитуда.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Математический и пружинный маятники. Превращение энергии при колебательном движении.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Затухающие колебания. Вынужденные колебания. Резонанс. Механические волны. Свойства механических волн. Продольные и поперечные волны. Длина волны и скорость её распростра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нения. Механические волны в твёрдом теле, сейсмические волны.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Звук. Громкость звука и высота тона. Отражение звука. Инфразвук и ультразвук.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Pr="003E169A" w:rsidRDefault="00375D5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колебаний тел под действием силы тяжести и силы упругости. </w:t>
      </w:r>
    </w:p>
    <w:p w:rsidR="004F3708" w:rsidRPr="003E169A" w:rsidRDefault="00375D5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колебаний груза на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нити и на пружине.</w:t>
      </w:r>
    </w:p>
    <w:p w:rsidR="004F3708" w:rsidRPr="003E169A" w:rsidRDefault="00375D5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вынужденных колебаний и резонанса. </w:t>
      </w:r>
    </w:p>
    <w:p w:rsidR="004F3708" w:rsidRPr="003E169A" w:rsidRDefault="00375D5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Распространение продольных и поперечных волн (на модели). </w:t>
      </w:r>
    </w:p>
    <w:p w:rsidR="004F3708" w:rsidRPr="003E169A" w:rsidRDefault="00375D5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зависимости высоты звука от частоты. </w:t>
      </w:r>
    </w:p>
    <w:p w:rsidR="004F3708" w:rsidRDefault="00375D54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Определение частоты и период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а колебаний математического маятника. </w:t>
      </w:r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Определение частоты и периода колебаний пружинного маятника.</w:t>
      </w:r>
      <w:r w:rsidRPr="003E169A">
        <w:rPr>
          <w:rFonts w:ascii="Times New Roman" w:hAnsi="Times New Roman"/>
          <w:color w:val="FF0000"/>
          <w:sz w:val="28"/>
          <w:lang w:val="ru-RU"/>
        </w:rPr>
        <w:t xml:space="preserve"> </w:t>
      </w:r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подвешенного к нити груза от длины нити. </w:t>
      </w:r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периода колебаний пружинного маятника от массы груза. </w:t>
      </w:r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Проверка независимости периода колебаний груза, подвешенного к нити, от массы груза. </w:t>
      </w:r>
    </w:p>
    <w:p w:rsidR="004F3708" w:rsidRPr="003E169A" w:rsidRDefault="00375D5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4F3708" w:rsidRDefault="00375D54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Электромагнитное поле и электромагнитные волны.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Электромагнитное поле. Электромагнитные волны. Свойства э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лектромагнитных волн. Шкала электромагнитных волн. Использование электромагнитных волн для сотовой связи.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Электромагнитная природа света. Скорость света. Волновые свойства света.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Свойства электромагнитных волн. </w:t>
      </w:r>
    </w:p>
    <w:p w:rsidR="004F3708" w:rsidRDefault="00375D54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</w:t>
      </w:r>
      <w:r>
        <w:rPr>
          <w:rFonts w:ascii="Times New Roman" w:hAnsi="Times New Roman"/>
          <w:b/>
          <w:i/>
          <w:color w:val="000000"/>
          <w:sz w:val="28"/>
        </w:rPr>
        <w:t>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Изучение свойств электромагнитных волн с помощью мобильного телефона. 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Световые явления.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Лучевая модель света. Источники света. Прямолинейное распространение света. Затмения Солнца и Луны. Отражение света. Плоское зеркало. Закон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отражения света. 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Преломление света. Закон преломления света. Полное внутреннее отражение света. Использование полного внутреннего отражения в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оптических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световодах.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Линза. Ход лучей в линзе. Оптическая система фотоаппарата, микроскопа и телескопа. Глаз ка</w:t>
      </w:r>
      <w:r w:rsidRPr="003E169A">
        <w:rPr>
          <w:rFonts w:ascii="Times New Roman" w:hAnsi="Times New Roman"/>
          <w:color w:val="000000"/>
          <w:sz w:val="28"/>
          <w:lang w:val="ru-RU"/>
        </w:rPr>
        <w:t>к оптическая система. Близорукость и дальнозоркость.</w:t>
      </w:r>
    </w:p>
    <w:p w:rsidR="004F3708" w:rsidRDefault="00375D54">
      <w:pPr>
        <w:spacing w:after="0" w:line="264" w:lineRule="auto"/>
        <w:ind w:firstLine="600"/>
        <w:jc w:val="both"/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Разложение белого света в спектр. Опыты Ньютона. Сложение спектральных цветов. </w:t>
      </w:r>
      <w:proofErr w:type="gramStart"/>
      <w:r>
        <w:rPr>
          <w:rFonts w:ascii="Times New Roman" w:hAnsi="Times New Roman"/>
          <w:color w:val="000000"/>
          <w:sz w:val="28"/>
        </w:rPr>
        <w:t>Дисперсия света.</w:t>
      </w:r>
      <w:proofErr w:type="gramEnd"/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распространение света.</w:t>
      </w:r>
    </w:p>
    <w:p w:rsidR="004F3708" w:rsidRDefault="00375D5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Получение изображений в плоском, </w:t>
      </w:r>
      <w:r w:rsidRPr="003E169A">
        <w:rPr>
          <w:rFonts w:ascii="Times New Roman" w:hAnsi="Times New Roman"/>
          <w:color w:val="000000"/>
          <w:sz w:val="28"/>
          <w:lang w:val="ru-RU"/>
        </w:rPr>
        <w:t>вогнутом и выпуклом зеркалах.</w:t>
      </w:r>
    </w:p>
    <w:p w:rsidR="004F3708" w:rsidRDefault="00375D5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4F3708" w:rsidRDefault="00375D5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Ход лучей в собирающей линзе.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Ход лучей в рассеивающей линзе.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Получение изображений с помощью линз.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Принцип действия фотоаппарата, микроскопа и телескопа.</w:t>
      </w:r>
    </w:p>
    <w:p w:rsidR="004F3708" w:rsidRDefault="00375D54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Разложение белого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света в спектр.</w:t>
      </w:r>
    </w:p>
    <w:p w:rsidR="004F3708" w:rsidRPr="003E169A" w:rsidRDefault="00375D5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Получение белого света при сложении света разных цветов.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Исследование зависимости угла отражения светового луча от угла падения.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Изучение характеристик изображения предмета в плоском зеркале.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Исследование завис</w:t>
      </w:r>
      <w:r w:rsidRPr="003E169A">
        <w:rPr>
          <w:rFonts w:ascii="Times New Roman" w:hAnsi="Times New Roman"/>
          <w:color w:val="000000"/>
          <w:sz w:val="28"/>
          <w:lang w:val="ru-RU"/>
        </w:rPr>
        <w:t>имости угла преломления светового луча от угла падения на границе «воздух–стекло».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Получение изображений с помощью собирающей линзы.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Определение фокусного расстояния и оптической силы собирающей линзы.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 по разложению белого света в спектр.</w:t>
      </w:r>
    </w:p>
    <w:p w:rsidR="004F3708" w:rsidRPr="003E169A" w:rsidRDefault="00375D5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 по во</w:t>
      </w:r>
      <w:r w:rsidRPr="003E169A">
        <w:rPr>
          <w:rFonts w:ascii="Times New Roman" w:hAnsi="Times New Roman"/>
          <w:color w:val="000000"/>
          <w:sz w:val="28"/>
          <w:lang w:val="ru-RU"/>
        </w:rPr>
        <w:t>сприятию цвета предметов при их наблюдении через цветовые фильтры.</w:t>
      </w: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Квантовые явления.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Опыты Резерфорда и планетарная модель атома. Модель атома Бора. Испускание и поглощение света атомом. Кванты. Линейчатые спектры.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Радиоактивность. Альфа, бет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и гамма-из</w:t>
      </w:r>
      <w:r w:rsidRPr="003E169A">
        <w:rPr>
          <w:rFonts w:ascii="Times New Roman" w:hAnsi="Times New Roman"/>
          <w:color w:val="000000"/>
          <w:sz w:val="28"/>
          <w:lang w:val="ru-RU"/>
        </w:rPr>
        <w:t>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Ядерные реакции. Законы сохранения зарядового и массового чисел. Энергия связи атомных ядер. Связь массы и энергии. </w:t>
      </w:r>
      <w:r w:rsidRPr="003E169A">
        <w:rPr>
          <w:rFonts w:ascii="Times New Roman" w:hAnsi="Times New Roman"/>
          <w:color w:val="000000"/>
          <w:sz w:val="28"/>
          <w:lang w:val="ru-RU"/>
        </w:rPr>
        <w:t>Реакции синтеза и деления ядер. Источники энергии Солнца и звёзд.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Ядерная энергетика. Действия радиоактивных излучений на живые организмы.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  <w:proofErr w:type="gramEnd"/>
    </w:p>
    <w:p w:rsidR="004F3708" w:rsidRDefault="00375D5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поглощения.</w:t>
      </w:r>
    </w:p>
    <w:p w:rsidR="004F3708" w:rsidRDefault="00375D5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4F3708" w:rsidRDefault="00375D5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4F3708" w:rsidRPr="003E169A" w:rsidRDefault="00375D5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Наблюдение треков в камере </w:t>
      </w:r>
      <w:r w:rsidRPr="003E169A">
        <w:rPr>
          <w:rFonts w:ascii="Times New Roman" w:hAnsi="Times New Roman"/>
          <w:color w:val="000000"/>
          <w:sz w:val="28"/>
          <w:lang w:val="ru-RU"/>
        </w:rPr>
        <w:t>Вильсона.</w:t>
      </w:r>
    </w:p>
    <w:p w:rsidR="004F3708" w:rsidRDefault="00375D54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4F3708" w:rsidRPr="003E169A" w:rsidRDefault="00375D54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Регистрация излучения природных минералов и продуктов.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  <w:proofErr w:type="gramEnd"/>
    </w:p>
    <w:p w:rsidR="004F3708" w:rsidRPr="003E169A" w:rsidRDefault="00375D5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Наблюдение сплошных и линейчатых спектров излучения.</w:t>
      </w:r>
    </w:p>
    <w:p w:rsidR="004F3708" w:rsidRPr="003E169A" w:rsidRDefault="00375D5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Исследование треков: измерение энергии частицы по тормозному пути (по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фотографиям).</w:t>
      </w:r>
    </w:p>
    <w:p w:rsidR="004F3708" w:rsidRDefault="00375D54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4F3708" w:rsidRDefault="00375D54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  <w:proofErr w:type="gramEnd"/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Повторительно-обобщающий модуль предназначен для систематизации и обобщения предметного содержания и опыта деятельности, приобретённого при изучении всего курса физики, а также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для подготовки к основному государственному экзамену по физике для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выбравших этот учебный предмет.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 изучении данного модуля реализуются и систематизируются виды деятельности, на основе которых обеспечивается достижение предметных и метапред</w:t>
      </w:r>
      <w:r w:rsidRPr="003E169A">
        <w:rPr>
          <w:rFonts w:ascii="Times New Roman" w:hAnsi="Times New Roman"/>
          <w:color w:val="000000"/>
          <w:sz w:val="28"/>
          <w:lang w:val="ru-RU"/>
        </w:rPr>
        <w:t>метных планируемых результатов обучения, формируется естественнонаучная</w:t>
      </w:r>
      <w:r w:rsidRPr="003E169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грамотность: освоение научных методов исследования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явлений природы и техники, овладение умениями объяснять физические явления, применяя полученные знания, решать задачи, в том числе ка</w:t>
      </w:r>
      <w:r w:rsidRPr="003E169A">
        <w:rPr>
          <w:rFonts w:ascii="Times New Roman" w:hAnsi="Times New Roman"/>
          <w:color w:val="000000"/>
          <w:sz w:val="28"/>
          <w:lang w:val="ru-RU"/>
        </w:rPr>
        <w:t>чественные и экспериментальные.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на основе полученных знаний распознавать и научно объяснять физические явления в о</w:t>
      </w:r>
      <w:r w:rsidRPr="003E169A">
        <w:rPr>
          <w:rFonts w:ascii="Times New Roman" w:hAnsi="Times New Roman"/>
          <w:color w:val="000000"/>
          <w:sz w:val="28"/>
          <w:lang w:val="ru-RU"/>
        </w:rPr>
        <w:t>кружающей природе и повседневной жизни;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объяснять научные основы наиболее важных достижений современных технологий, например, п</w:t>
      </w:r>
      <w:r w:rsidRPr="003E169A">
        <w:rPr>
          <w:rFonts w:ascii="Times New Roman" w:hAnsi="Times New Roman"/>
          <w:color w:val="000000"/>
          <w:sz w:val="28"/>
          <w:lang w:val="ru-RU"/>
        </w:rPr>
        <w:t>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Каждая из тем данного модуля включает экспериментальное исследование обобщающего характера. Модуль завершается проведением диагн</w:t>
      </w:r>
      <w:r w:rsidRPr="003E169A">
        <w:rPr>
          <w:rFonts w:ascii="Times New Roman" w:hAnsi="Times New Roman"/>
          <w:color w:val="000000"/>
          <w:sz w:val="28"/>
          <w:lang w:val="ru-RU"/>
        </w:rPr>
        <w:t>остической и оценочной работы за курс основного общего образования.</w:t>
      </w: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bookmarkStart w:id="5" w:name="_Toc124426206"/>
      <w:bookmarkStart w:id="6" w:name="block-68015425"/>
      <w:bookmarkEnd w:id="4"/>
      <w:bookmarkEnd w:id="5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ОСНОВНОГО ОБЩЕГО ОБРАЗОВАНИЯ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Изучение физики на уровне основного общего образования направлено на достижение </w:t>
      </w:r>
      <w:r w:rsidRPr="003E169A">
        <w:rPr>
          <w:rFonts w:ascii="Times New Roman" w:hAnsi="Times New Roman"/>
          <w:color w:val="000000"/>
          <w:sz w:val="28"/>
          <w:lang w:val="ru-RU"/>
        </w:rPr>
        <w:t>личностных, метапредметных и предметных образовательных результатов.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bookmarkStart w:id="7" w:name="_Toc124412006"/>
      <w:bookmarkEnd w:id="7"/>
      <w:r w:rsidRPr="003E169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физики на уровне основного общего образования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F3708" w:rsidRDefault="00375D5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- проявление </w:t>
      </w:r>
      <w:r w:rsidRPr="003E169A">
        <w:rPr>
          <w:rFonts w:ascii="Times New Roman" w:hAnsi="Times New Roman"/>
          <w:color w:val="000000"/>
          <w:sz w:val="28"/>
          <w:lang w:val="ru-RU"/>
        </w:rPr>
        <w:t>интереса к истории и современному состоянию российской физической науки;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ценностное отношение к достижениям российских учёных-физиков;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2) гражданского и духовно-нравственного воспитания: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готовность к активному участию в обсуждении общественно</w:t>
      </w:r>
      <w:r w:rsidRPr="003E169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E169A">
        <w:rPr>
          <w:rFonts w:ascii="Times New Roman" w:hAnsi="Times New Roman"/>
          <w:color w:val="000000"/>
          <w:sz w:val="28"/>
          <w:lang w:val="ru-RU"/>
        </w:rPr>
        <w:t>значимых</w:t>
      </w:r>
      <w:r w:rsidRPr="003E169A">
        <w:rPr>
          <w:rFonts w:ascii="Times New Roman" w:hAnsi="Times New Roman"/>
          <w:color w:val="FF0000"/>
          <w:sz w:val="28"/>
          <w:lang w:val="ru-RU"/>
        </w:rPr>
        <w:t xml:space="preserve"> </w:t>
      </w:r>
      <w:r w:rsidRPr="003E169A">
        <w:rPr>
          <w:rFonts w:ascii="Times New Roman" w:hAnsi="Times New Roman"/>
          <w:color w:val="000000"/>
          <w:sz w:val="28"/>
          <w:lang w:val="ru-RU"/>
        </w:rPr>
        <w:t>и этических проблем, связанных с практическим применением достижений физики;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осознание важности морально-этических принципов в деятельности учёного;</w:t>
      </w:r>
    </w:p>
    <w:p w:rsidR="004F3708" w:rsidRDefault="00375D5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- восприятие эстетических качеств физической науки: её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гармоничного построен</w:t>
      </w:r>
      <w:r w:rsidRPr="003E169A">
        <w:rPr>
          <w:rFonts w:ascii="Times New Roman" w:hAnsi="Times New Roman"/>
          <w:color w:val="000000"/>
          <w:sz w:val="28"/>
          <w:lang w:val="ru-RU"/>
        </w:rPr>
        <w:t>ия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строгости, точности, лаконичности;</w:t>
      </w:r>
    </w:p>
    <w:p w:rsidR="004F3708" w:rsidRDefault="00375D5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осознание ценности физической науки как мощного инструмента познания мира, основы развития технологий, важнейшей составляющей культуры;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- развитие научной любознательности, интереса к </w:t>
      </w:r>
      <w:r w:rsidRPr="003E169A">
        <w:rPr>
          <w:rFonts w:ascii="Times New Roman" w:hAnsi="Times New Roman"/>
          <w:color w:val="000000"/>
          <w:sz w:val="28"/>
          <w:lang w:val="ru-RU"/>
        </w:rPr>
        <w:t>исследовательской деятельности;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- осознание ценности безопасного образа жизни в современном технологическом мире, важности правил безопасного поведения на транспорте, на дорогах, с </w:t>
      </w:r>
      <w:r w:rsidRPr="003E169A">
        <w:rPr>
          <w:rFonts w:ascii="Times New Roman" w:hAnsi="Times New Roman"/>
          <w:color w:val="000000"/>
          <w:sz w:val="28"/>
          <w:lang w:val="ru-RU"/>
        </w:rPr>
        <w:t>электрическим и тепловым оборудованием в домашних условиях;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сформированность навыка рефлексии, признание своего права на ошибку и такого же права у другого человека;</w:t>
      </w:r>
    </w:p>
    <w:p w:rsidR="004F3708" w:rsidRDefault="00375D5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активное участие в решении практических задач (в рамках семьи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, образовательной организации, города, края) технологической и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социальной направленности,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требующих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в том числе и физических знаний;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интерес к практическому изучению профессий, связанных с физикой;</w:t>
      </w:r>
    </w:p>
    <w:p w:rsidR="004F3708" w:rsidRDefault="00375D54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ориентация на применение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физических знаний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осознание глобального характера экологических проблем и путей их решения;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8) адаптации к изменяющимся условиям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 xml:space="preserve"> социальной и природной среды: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потребность во взаимодействии при выполнении исследований и проектов физической направленности, открытость опыту и знаниям других;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повышение уровня своей компетентности через практическую деятельность;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- потребность в </w:t>
      </w:r>
      <w:r w:rsidRPr="003E169A">
        <w:rPr>
          <w:rFonts w:ascii="Times New Roman" w:hAnsi="Times New Roman"/>
          <w:color w:val="000000"/>
          <w:sz w:val="28"/>
          <w:lang w:val="ru-RU"/>
        </w:rPr>
        <w:t>формировании новых знаний, в том числе формулировать идеи, понятия, гипотезы о физических объектах и явлениях;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осознание дефицитов собственных знаний и компетентностей в области физики;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планирование своего развития в приобретении новых физических знани</w:t>
      </w:r>
      <w:r w:rsidRPr="003E169A">
        <w:rPr>
          <w:rFonts w:ascii="Times New Roman" w:hAnsi="Times New Roman"/>
          <w:color w:val="000000"/>
          <w:sz w:val="28"/>
          <w:lang w:val="ru-RU"/>
        </w:rPr>
        <w:t>й;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4F3708" w:rsidRPr="003E169A" w:rsidRDefault="00375D54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- оценка своих действий с учётом влияния на окружающую среду, возможных глобальных последствий.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3E169A">
        <w:rPr>
          <w:rFonts w:ascii="Times New Roman" w:hAnsi="Times New Roman"/>
          <w:color w:val="000000"/>
          <w:sz w:val="28"/>
          <w:lang w:val="ru-RU"/>
        </w:rPr>
        <w:t>, включающие познавательные универсальные учебные действия, коммуникативные универсальные учебные действия, регуляти</w:t>
      </w:r>
      <w:r w:rsidRPr="003E169A">
        <w:rPr>
          <w:rFonts w:ascii="Times New Roman" w:hAnsi="Times New Roman"/>
          <w:color w:val="000000"/>
          <w:sz w:val="28"/>
          <w:lang w:val="ru-RU"/>
        </w:rPr>
        <w:t>вные универсальные учебные действия.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F3708" w:rsidRPr="003E169A" w:rsidRDefault="00375D5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(явлений);</w:t>
      </w:r>
    </w:p>
    <w:p w:rsidR="004F3708" w:rsidRPr="003E169A" w:rsidRDefault="00375D5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классификации, основания для обобщения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и сравнения;</w:t>
      </w:r>
    </w:p>
    <w:p w:rsidR="004F3708" w:rsidRPr="003E169A" w:rsidRDefault="00375D5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физическим явлениям;</w:t>
      </w:r>
    </w:p>
    <w:p w:rsidR="004F3708" w:rsidRPr="003E169A" w:rsidRDefault="00375D5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физических явлений и процессов, делать выводы с использованием дедукти</w:t>
      </w:r>
      <w:r w:rsidRPr="003E169A">
        <w:rPr>
          <w:rFonts w:ascii="Times New Roman" w:hAnsi="Times New Roman"/>
          <w:color w:val="000000"/>
          <w:sz w:val="28"/>
          <w:lang w:val="ru-RU"/>
        </w:rPr>
        <w:t>вных и индуктивных умозаключений, выдвигать гипотезы о взаимосвязях физических величин;</w:t>
      </w:r>
    </w:p>
    <w:p w:rsidR="004F3708" w:rsidRPr="003E169A" w:rsidRDefault="00375D54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способ решения учебной физической задачи (сравнение нескольких вариантов решения, выбор наиболее подходящего с учётом самостоятельно выделенных </w:t>
      </w:r>
      <w:r w:rsidRPr="003E169A">
        <w:rPr>
          <w:rFonts w:ascii="Times New Roman" w:hAnsi="Times New Roman"/>
          <w:color w:val="000000"/>
          <w:sz w:val="28"/>
          <w:lang w:val="ru-RU"/>
        </w:rPr>
        <w:t>критериев).</w:t>
      </w:r>
    </w:p>
    <w:p w:rsidR="004F3708" w:rsidRDefault="00375D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F3708" w:rsidRPr="003E169A" w:rsidRDefault="00375D5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F3708" w:rsidRPr="003E169A" w:rsidRDefault="00375D5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опыт, несложный физический эксперимент, небольшое исследование физического явления;</w:t>
      </w:r>
    </w:p>
    <w:p w:rsidR="004F3708" w:rsidRPr="003E169A" w:rsidRDefault="00375D5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оценивать на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применимость и достоверность информацию, полученную в ходе исследования или эксперимента;</w:t>
      </w:r>
    </w:p>
    <w:p w:rsidR="004F3708" w:rsidRPr="003E169A" w:rsidRDefault="00375D5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4F3708" w:rsidRPr="003E169A" w:rsidRDefault="00375D54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прогнозировать возможное дальнейшее развитие физических </w:t>
      </w:r>
      <w:r w:rsidRPr="003E169A">
        <w:rPr>
          <w:rFonts w:ascii="Times New Roman" w:hAnsi="Times New Roman"/>
          <w:color w:val="000000"/>
          <w:sz w:val="28"/>
          <w:lang w:val="ru-RU"/>
        </w:rPr>
        <w:t>процессов, а также выдвигать предположения об их развитии в новых условиях и контекстах.</w:t>
      </w:r>
    </w:p>
    <w:p w:rsidR="004F3708" w:rsidRDefault="00375D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F3708" w:rsidRPr="003E169A" w:rsidRDefault="00375D5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с учётом предложенной учебной физической задачи;</w:t>
      </w:r>
    </w:p>
    <w:p w:rsidR="004F3708" w:rsidRPr="003E169A" w:rsidRDefault="00375D5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анал</w:t>
      </w:r>
      <w:r w:rsidRPr="003E169A">
        <w:rPr>
          <w:rFonts w:ascii="Times New Roman" w:hAnsi="Times New Roman"/>
          <w:color w:val="000000"/>
          <w:sz w:val="28"/>
          <w:lang w:val="ru-RU"/>
        </w:rPr>
        <w:t>изировать, систематизировать и интерпретировать информацию различных видов и форм представления;</w:t>
      </w:r>
    </w:p>
    <w:p w:rsidR="004F3708" w:rsidRPr="003E169A" w:rsidRDefault="00375D54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</w:t>
      </w:r>
      <w:r w:rsidRPr="003E169A">
        <w:rPr>
          <w:rFonts w:ascii="Times New Roman" w:hAnsi="Times New Roman"/>
          <w:color w:val="000000"/>
          <w:sz w:val="28"/>
          <w:lang w:val="ru-RU"/>
        </w:rPr>
        <w:t>циями.</w:t>
      </w:r>
    </w:p>
    <w:p w:rsidR="004F3708" w:rsidRDefault="00375D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результатов лабораторных работ и проектов задавать вопросы по существу обсуждаемой темы и высказывать идеи, нацеленные на решение задачи и поддержание благожелател</w:t>
      </w:r>
      <w:r w:rsidRPr="003E169A">
        <w:rPr>
          <w:rFonts w:ascii="Times New Roman" w:hAnsi="Times New Roman"/>
          <w:color w:val="000000"/>
          <w:sz w:val="28"/>
          <w:lang w:val="ru-RU"/>
        </w:rPr>
        <w:t>ьности общения;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выражать свою точку зрения в устных и письменных текстах;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физического опыта (эксперим</w:t>
      </w:r>
      <w:r w:rsidRPr="003E169A">
        <w:rPr>
          <w:rFonts w:ascii="Times New Roman" w:hAnsi="Times New Roman"/>
          <w:color w:val="000000"/>
          <w:sz w:val="28"/>
          <w:lang w:val="ru-RU"/>
        </w:rPr>
        <w:t>ента, исследования, проекта);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физической проблемы;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действия по её достижению: распределять роли, обсуждать </w:t>
      </w:r>
      <w:r w:rsidRPr="003E169A">
        <w:rPr>
          <w:rFonts w:ascii="Times New Roman" w:hAnsi="Times New Roman"/>
          <w:color w:val="000000"/>
          <w:sz w:val="28"/>
          <w:lang w:val="ru-RU"/>
        </w:rPr>
        <w:t>процессы и результаты совместной работы, обобщать мнения нескольких людей;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достигая качественного результата по своему направлению и координируя свои действия с другими членами команды;</w:t>
      </w:r>
    </w:p>
    <w:p w:rsidR="004F3708" w:rsidRPr="003E169A" w:rsidRDefault="00375D5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оценивать качество своего вклада в общий </w:t>
      </w:r>
      <w:r w:rsidRPr="003E169A">
        <w:rPr>
          <w:rFonts w:ascii="Times New Roman" w:hAnsi="Times New Roman"/>
          <w:color w:val="000000"/>
          <w:sz w:val="28"/>
          <w:lang w:val="ru-RU"/>
        </w:rPr>
        <w:t>продукт по критериям, самостоятельно сформулированным участниками взаимодействия.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F3708" w:rsidRPr="003E169A" w:rsidRDefault="00375D5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выявлять проблемы в жизненных и учебных ситуациях, требующих для решения физических знаний;</w:t>
      </w:r>
    </w:p>
    <w:p w:rsidR="004F3708" w:rsidRPr="003E169A" w:rsidRDefault="00375D5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ориентироваться в </w:t>
      </w:r>
      <w:r w:rsidRPr="003E169A">
        <w:rPr>
          <w:rFonts w:ascii="Times New Roman" w:hAnsi="Times New Roman"/>
          <w:color w:val="000000"/>
          <w:sz w:val="28"/>
          <w:lang w:val="ru-RU"/>
        </w:rPr>
        <w:t>различных подходах принятия решений (индивидуальное, принятие решения в группе, принятие решений группой);</w:t>
      </w:r>
    </w:p>
    <w:p w:rsidR="004F3708" w:rsidRPr="003E169A" w:rsidRDefault="00375D5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физической задачи или плана исследования с учётом имеющихся ресурсов и собственных возможностей, аргументи</w:t>
      </w:r>
      <w:r w:rsidRPr="003E169A">
        <w:rPr>
          <w:rFonts w:ascii="Times New Roman" w:hAnsi="Times New Roman"/>
          <w:color w:val="000000"/>
          <w:sz w:val="28"/>
          <w:lang w:val="ru-RU"/>
        </w:rPr>
        <w:t>ровать предлагаемые варианты решений;</w:t>
      </w:r>
    </w:p>
    <w:p w:rsidR="004F3708" w:rsidRPr="003E169A" w:rsidRDefault="00375D54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F3708" w:rsidRDefault="00375D5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</w:t>
      </w:r>
      <w:r w:rsidRPr="003E169A">
        <w:rPr>
          <w:rFonts w:ascii="Times New Roman" w:hAnsi="Times New Roman"/>
          <w:color w:val="000000"/>
          <w:sz w:val="28"/>
          <w:lang w:val="ru-RU"/>
        </w:rPr>
        <w:t>ости, давать оценку приобретённому опыту;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(в том числе в ход выполнения физического исследования или проекта) на основе новых обстоятельств, изменившихся ситуаций, установленных ошибок, возникших трудностей;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оценивать соот</w:t>
      </w:r>
      <w:r w:rsidRPr="003E169A">
        <w:rPr>
          <w:rFonts w:ascii="Times New Roman" w:hAnsi="Times New Roman"/>
          <w:color w:val="000000"/>
          <w:sz w:val="28"/>
          <w:lang w:val="ru-RU"/>
        </w:rPr>
        <w:t>ветствие результата цели и условиям;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 в ходе спора или дискуссии на научную тему, понимать мотивы, намерения и логику другого;</w:t>
      </w:r>
    </w:p>
    <w:p w:rsidR="004F3708" w:rsidRPr="003E169A" w:rsidRDefault="00375D54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на ошибку при решении физических задач или в утверждениях на научные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темы и такое же право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другого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.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left="120"/>
        <w:jc w:val="both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4F3708" w:rsidRPr="003E169A" w:rsidRDefault="004F3708">
      <w:pPr>
        <w:spacing w:after="0" w:line="264" w:lineRule="auto"/>
        <w:ind w:left="120"/>
        <w:jc w:val="both"/>
        <w:rPr>
          <w:lang w:val="ru-RU"/>
        </w:rPr>
      </w:pP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понятия: физические и химические явления, наблюдение, эксперимен</w:t>
      </w:r>
      <w:r w:rsidRPr="003E169A">
        <w:rPr>
          <w:rFonts w:ascii="Times New Roman" w:hAnsi="Times New Roman"/>
          <w:color w:val="000000"/>
          <w:sz w:val="28"/>
          <w:lang w:val="ru-RU"/>
        </w:rPr>
        <w:t>т, модель, гипотеза, единицы физических величин, атом, молекула, агрегатные состояния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</w:t>
      </w:r>
      <w:r w:rsidRPr="003E169A">
        <w:rPr>
          <w:rFonts w:ascii="Times New Roman" w:hAnsi="Times New Roman"/>
          <w:color w:val="000000"/>
          <w:sz w:val="28"/>
          <w:lang w:val="ru-RU"/>
        </w:rPr>
        <w:t>ическая), невесомость, сообщающиеся сосуды;</w:t>
      </w:r>
      <w:proofErr w:type="gramEnd"/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различать явления (диффузия, тепловое движение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</w:t>
      </w:r>
      <w:r w:rsidRPr="003E169A">
        <w:rPr>
          <w:rFonts w:ascii="Times New Roman" w:hAnsi="Times New Roman"/>
          <w:color w:val="000000"/>
          <w:sz w:val="28"/>
          <w:lang w:val="ru-RU"/>
        </w:rPr>
        <w:t>ёрдыми телами, жидкостями и газами, атмосферное давление, плавание тел, превращения механической энергии) по описанию их характерных свойств и на основе опытов, демонстрирующих данное физическое явление;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в окружающем мире, в том числе физические явления в природе: примеры движения с различными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</w:t>
      </w:r>
      <w:r w:rsidRPr="003E169A">
        <w:rPr>
          <w:rFonts w:ascii="Times New Roman" w:hAnsi="Times New Roman"/>
          <w:color w:val="000000"/>
          <w:sz w:val="28"/>
          <w:lang w:val="ru-RU"/>
        </w:rPr>
        <w:t>а, при этом переводить практическую задачу в учебную, выделять существенные свойства (признаки) физических явлений;</w:t>
      </w:r>
      <w:proofErr w:type="gramEnd"/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(масса, объём, плотность вещества, время, путь, скорост</w:t>
      </w:r>
      <w:r w:rsidRPr="003E169A">
        <w:rPr>
          <w:rFonts w:ascii="Times New Roman" w:hAnsi="Times New Roman"/>
          <w:color w:val="000000"/>
          <w:sz w:val="28"/>
          <w:lang w:val="ru-RU"/>
        </w:rPr>
        <w:t>ь, средняя скорость, сила упругости, сила тяжести, вес тела, сила трения, давление 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</w:t>
      </w:r>
      <w:r w:rsidRPr="003E169A">
        <w:rPr>
          <w:rFonts w:ascii="Times New Roman" w:hAnsi="Times New Roman"/>
          <w:color w:val="000000"/>
          <w:sz w:val="28"/>
          <w:lang w:val="ru-RU"/>
        </w:rPr>
        <w:t>иальная энергия), при описании правильно трактовать физический смысл используемых величин, их обозначения и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единицы физических величин, находить формулы, связывающие данную физическую величину с другими величинами, строить графики изученных зависимостей фи</w:t>
      </w:r>
      <w:r w:rsidRPr="003E169A">
        <w:rPr>
          <w:rFonts w:ascii="Times New Roman" w:hAnsi="Times New Roman"/>
          <w:color w:val="000000"/>
          <w:sz w:val="28"/>
          <w:lang w:val="ru-RU"/>
        </w:rPr>
        <w:t>зических величин;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характеризовать свойства тел, физические явления и процессы, используя правила сложения сил (вдоль одной прямой), закон Гука, закон Паскаля, закон Архимеда, правило равновесия рычага (блока),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«золотое правило» механики, закон сохранения м</w:t>
      </w:r>
      <w:r w:rsidRPr="003E169A">
        <w:rPr>
          <w:rFonts w:ascii="Times New Roman" w:hAnsi="Times New Roman"/>
          <w:color w:val="000000"/>
          <w:sz w:val="28"/>
          <w:lang w:val="ru-RU"/>
        </w:rPr>
        <w:t>еханической энергии, при этом давать словесную формулировку закона и записывать его математическое выражение;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объяснять физические явления, процессы и свойства тел, в том числе и в контексте ситуаций практикоориентированного характера: выявлять причинно-сл</w:t>
      </w:r>
      <w:r w:rsidRPr="003E169A">
        <w:rPr>
          <w:rFonts w:ascii="Times New Roman" w:hAnsi="Times New Roman"/>
          <w:color w:val="000000"/>
          <w:sz w:val="28"/>
          <w:lang w:val="ru-RU"/>
        </w:rPr>
        <w:t>едственные связи, строить объяснение из 1–2 логических шагов с опорой на 1–2 изученных свойства физических явлений, физических закона или закономерности;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в 1–2 действия, используя законы и формулы, связывающие физические величины: </w:t>
      </w:r>
      <w:r w:rsidRPr="003E169A">
        <w:rPr>
          <w:rFonts w:ascii="Times New Roman" w:hAnsi="Times New Roman"/>
          <w:color w:val="000000"/>
          <w:sz w:val="28"/>
          <w:lang w:val="ru-RU"/>
        </w:rPr>
        <w:t>на основе анализа условия задачи записывать краткое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распознавать про</w:t>
      </w:r>
      <w:r w:rsidRPr="003E169A">
        <w:rPr>
          <w:rFonts w:ascii="Times New Roman" w:hAnsi="Times New Roman"/>
          <w:color w:val="000000"/>
          <w:sz w:val="28"/>
          <w:lang w:val="ru-RU"/>
        </w:rPr>
        <w:t>блемы, которые можно решить при помощи 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проводить о</w:t>
      </w:r>
      <w:r w:rsidRPr="003E169A">
        <w:rPr>
          <w:rFonts w:ascii="Times New Roman" w:hAnsi="Times New Roman"/>
          <w:color w:val="000000"/>
          <w:sz w:val="28"/>
          <w:lang w:val="ru-RU"/>
        </w:rPr>
        <w:t>пыты по наблюдению физических 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выполнять прямые измерения расстояния, времени, массы </w:t>
      </w:r>
      <w:r w:rsidRPr="003E169A">
        <w:rPr>
          <w:rFonts w:ascii="Times New Roman" w:hAnsi="Times New Roman"/>
          <w:color w:val="000000"/>
          <w:sz w:val="28"/>
          <w:lang w:val="ru-RU"/>
        </w:rPr>
        <w:t>тела, объёма, силы и температуры с использованием аналоговых и цифровых приборов, записывать показания приборов с учётом заданной абсолютной погрешности измерений;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</w:t>
      </w:r>
      <w:r w:rsidRPr="003E169A">
        <w:rPr>
          <w:rFonts w:ascii="Times New Roman" w:hAnsi="Times New Roman"/>
          <w:color w:val="000000"/>
          <w:sz w:val="28"/>
          <w:lang w:val="ru-RU"/>
        </w:rPr>
        <w:t>ых измерений (зависимости пути равномерно движущегося тела от времени движения тела,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</w:t>
      </w:r>
      <w:r w:rsidRPr="003E169A">
        <w:rPr>
          <w:rFonts w:ascii="Times New Roman" w:hAnsi="Times New Roman"/>
          <w:color w:val="000000"/>
          <w:sz w:val="28"/>
          <w:lang w:val="ru-RU"/>
        </w:rPr>
        <w:t>ыталкивающей силы от объёма погружённой части тела и от плотности жидкости, её независимости от плотности тела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от глубины, на которую погружено тело, условий плавания тел, условий равновесия рычага и блоков), участвовать в планировании учебного исследован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ия, собирать установку и выполнять измерения, следуя предложенному плану, фиксировать результаты полученной зависимости физических величин в виде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предложенных таблиц и графиков, делать выводы по результатам исследования;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</w:t>
      </w:r>
      <w:r w:rsidRPr="003E169A">
        <w:rPr>
          <w:rFonts w:ascii="Times New Roman" w:hAnsi="Times New Roman"/>
          <w:color w:val="000000"/>
          <w:sz w:val="28"/>
          <w:lang w:val="ru-RU"/>
        </w:rPr>
        <w:t>еских величин (плотность вещества жидкости и твёрдого тела, сила трения скольжения,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</w:t>
      </w:r>
      <w:r w:rsidRPr="003E169A">
        <w:rPr>
          <w:rFonts w:ascii="Times New Roman" w:hAnsi="Times New Roman"/>
          <w:color w:val="000000"/>
          <w:sz w:val="28"/>
          <w:lang w:val="ru-RU"/>
        </w:rPr>
        <w:t>полнении измерений собирать экспериментальную установку и вычислять значение искомой величины;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указывать принципы действия приборов и технических устройств: весы, термометр, ди</w:t>
      </w:r>
      <w:r w:rsidRPr="003E169A">
        <w:rPr>
          <w:rFonts w:ascii="Times New Roman" w:hAnsi="Times New Roman"/>
          <w:color w:val="000000"/>
          <w:sz w:val="28"/>
          <w:lang w:val="ru-RU"/>
        </w:rPr>
        <w:t>намометр, сообщающиеся сосуды, барометр, рычаг, подвижный и неподвижный блок, наклонная плоскость;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</w:t>
      </w:r>
      <w:r w:rsidRPr="003E169A">
        <w:rPr>
          <w:rFonts w:ascii="Times New Roman" w:hAnsi="Times New Roman"/>
          <w:color w:val="000000"/>
          <w:sz w:val="28"/>
          <w:lang w:val="ru-RU"/>
        </w:rPr>
        <w:t>лический пресс, манометр, высотомер, поршневой насос, ареометр), используя знания о свойствах физических явлений и необходимые физические законы и закономерности;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примерах) практического использования физических зна</w:t>
      </w:r>
      <w:r w:rsidRPr="003E169A">
        <w:rPr>
          <w:rFonts w:ascii="Times New Roman" w:hAnsi="Times New Roman"/>
          <w:color w:val="000000"/>
          <w:sz w:val="28"/>
          <w:lang w:val="ru-RU"/>
        </w:rPr>
        <w:t>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осуществлять отбор источников информации в Интернете в соответст</w:t>
      </w:r>
      <w:r w:rsidRPr="003E169A">
        <w:rPr>
          <w:rFonts w:ascii="Times New Roman" w:hAnsi="Times New Roman"/>
          <w:color w:val="000000"/>
          <w:sz w:val="28"/>
          <w:lang w:val="ru-RU"/>
        </w:rPr>
        <w:t>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недостоверной;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научно-популярную литературу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создавать собственные краткие письменные и устные сообщения на основе 2–3 источник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использовать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изученный понятийный аппарат курса физики, сопровождать выступление презентацией;</w:t>
      </w:r>
    </w:p>
    <w:p w:rsidR="004F3708" w:rsidRPr="003E169A" w:rsidRDefault="00375D54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 выполн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ении учебных проектов и исследований распределять обязанности в группе в соответствии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</w:t>
      </w:r>
      <w:r w:rsidRPr="003E169A">
        <w:rPr>
          <w:rFonts w:ascii="Times New Roman" w:hAnsi="Times New Roman"/>
          <w:color w:val="000000"/>
          <w:sz w:val="28"/>
          <w:lang w:val="ru-RU"/>
        </w:rPr>
        <w:t>учитывая мнение окружающих.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понятия: масса и размеры молекул, тепловое движение атомов и молекул, агрегатные состояния в</w:t>
      </w:r>
      <w:r w:rsidRPr="003E169A">
        <w:rPr>
          <w:rFonts w:ascii="Times New Roman" w:hAnsi="Times New Roman"/>
          <w:color w:val="000000"/>
          <w:sz w:val="28"/>
          <w:lang w:val="ru-RU"/>
        </w:rPr>
        <w:t>ещества, кристаллические и аморфные тела, насыщенный и 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</w:t>
      </w:r>
      <w:r w:rsidRPr="003E169A">
        <w:rPr>
          <w:rFonts w:ascii="Times New Roman" w:hAnsi="Times New Roman"/>
          <w:color w:val="000000"/>
          <w:sz w:val="28"/>
          <w:lang w:val="ru-RU"/>
        </w:rPr>
        <w:t>агнитное поле;</w:t>
      </w:r>
      <w:proofErr w:type="gramEnd"/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различать явления (тепловое расширение и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</w:t>
      </w:r>
      <w:r w:rsidRPr="003E169A">
        <w:rPr>
          <w:rFonts w:ascii="Times New Roman" w:hAnsi="Times New Roman"/>
          <w:color w:val="000000"/>
          <w:sz w:val="28"/>
          <w:lang w:val="ru-RU"/>
        </w:rPr>
        <w:t>чение), электризация тел, взаимодействие зарядов, действия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</w:t>
      </w:r>
      <w:r w:rsidRPr="003E169A">
        <w:rPr>
          <w:rFonts w:ascii="Times New Roman" w:hAnsi="Times New Roman"/>
          <w:color w:val="000000"/>
          <w:sz w:val="28"/>
          <w:lang w:val="ru-RU"/>
        </w:rPr>
        <w:t>монстрирующих данное физическое явление;</w:t>
      </w:r>
      <w:proofErr w:type="gramEnd"/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распознавать проявление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</w:t>
      </w:r>
      <w:r w:rsidRPr="003E169A">
        <w:rPr>
          <w:rFonts w:ascii="Times New Roman" w:hAnsi="Times New Roman"/>
          <w:color w:val="000000"/>
          <w:sz w:val="28"/>
          <w:lang w:val="ru-RU"/>
        </w:rPr>
        <w:t>зание водоёмов, морские бризы, образование росы, тумана,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прак</w:t>
      </w:r>
      <w:r w:rsidRPr="003E169A">
        <w:rPr>
          <w:rFonts w:ascii="Times New Roman" w:hAnsi="Times New Roman"/>
          <w:color w:val="000000"/>
          <w:sz w:val="28"/>
          <w:lang w:val="ru-RU"/>
        </w:rPr>
        <w:t>тическую задачу в учебную, выделять существенные свойства (признаки) физических явлений;</w:t>
      </w:r>
      <w:proofErr w:type="gramEnd"/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ва, удельная теплота плавления, удельная теплота парообразования, удельная теплота сгорания топлива, коэффициент полезного действия тепловой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машины, относительная влажность воздуха, электрический заряд, сила тока, электрическое напряжение, сопротивление пр</w:t>
      </w:r>
      <w:r w:rsidRPr="003E169A">
        <w:rPr>
          <w:rFonts w:ascii="Times New Roman" w:hAnsi="Times New Roman"/>
          <w:color w:val="000000"/>
          <w:sz w:val="28"/>
          <w:lang w:val="ru-RU"/>
        </w:rPr>
        <w:t>оводника, удельное сопротивление вещества, работа и мощность электрического тока), при описании правильно трактовать физический смысл используемых величин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обозначения и единицы физических величин, находить формулы, связывающие данную физическую величину с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другими величинами, строить графики изученных зависимостей физических величин;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основные положения молекулярно-кинетической теории строения вещества, принцип суперпозиции полей (на каче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ственном уровне), закон сохранения заряда, закон Ома для участка цепи, закон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закон сохранения энергии, при этом давать словесную формулировку закона и записывать его математическое выражение;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объяснять физические процессы и свойства тел, в </w:t>
      </w:r>
      <w:r w:rsidRPr="003E169A">
        <w:rPr>
          <w:rFonts w:ascii="Times New Roman" w:hAnsi="Times New Roman"/>
          <w:color w:val="000000"/>
          <w:sz w:val="28"/>
          <w:lang w:val="ru-RU"/>
        </w:rPr>
        <w:t>том числе и в контексте ситуаций практикоориентированного характера: выявлять причинноследственные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решать расчё</w:t>
      </w:r>
      <w:r w:rsidRPr="003E169A">
        <w:rPr>
          <w:rFonts w:ascii="Times New Roman" w:hAnsi="Times New Roman"/>
          <w:color w:val="000000"/>
          <w:sz w:val="28"/>
          <w:lang w:val="ru-RU"/>
        </w:rPr>
        <w:t>тные задачи в 2–3 действия, используя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</w:t>
      </w:r>
      <w:r w:rsidRPr="003E169A">
        <w:rPr>
          <w:rFonts w:ascii="Times New Roman" w:hAnsi="Times New Roman"/>
          <w:color w:val="000000"/>
          <w:sz w:val="28"/>
          <w:lang w:val="ru-RU"/>
        </w:rPr>
        <w:t>одить расчёты и сравнивать полученное значение физической величины с известными данными;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</w:t>
      </w:r>
      <w:r w:rsidRPr="003E169A">
        <w:rPr>
          <w:rFonts w:ascii="Times New Roman" w:hAnsi="Times New Roman"/>
          <w:color w:val="000000"/>
          <w:sz w:val="28"/>
          <w:lang w:val="ru-RU"/>
        </w:rPr>
        <w:t>порядка проведения исследования, делать выводы;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проводить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и от цвета излучающей (поглощающей) поверхности, скорость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визуализация магнитных полей постоянных </w:t>
      </w:r>
      <w:r w:rsidRPr="003E169A">
        <w:rPr>
          <w:rFonts w:ascii="Times New Roman" w:hAnsi="Times New Roman"/>
          <w:color w:val="000000"/>
          <w:sz w:val="28"/>
          <w:lang w:val="ru-RU"/>
        </w:rPr>
        <w:t>магнитов, действия магнитного поля на проводник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с током, свойства электромагнита,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</w:t>
      </w:r>
      <w:r w:rsidRPr="003E169A">
        <w:rPr>
          <w:rFonts w:ascii="Times New Roman" w:hAnsi="Times New Roman"/>
          <w:color w:val="000000"/>
          <w:sz w:val="28"/>
          <w:lang w:val="ru-RU"/>
        </w:rPr>
        <w:t>воды;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выполнять прямые измерения температуры, относительной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3E169A">
        <w:rPr>
          <w:rFonts w:ascii="Times New Roman" w:hAnsi="Times New Roman"/>
          <w:color w:val="000000"/>
          <w:sz w:val="28"/>
          <w:lang w:val="ru-RU"/>
        </w:rPr>
        <w:t>исследование зависимости одной физической величины от другой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</w:t>
      </w:r>
      <w:r w:rsidRPr="003E169A">
        <w:rPr>
          <w:rFonts w:ascii="Times New Roman" w:hAnsi="Times New Roman"/>
          <w:color w:val="000000"/>
          <w:sz w:val="28"/>
          <w:lang w:val="ru-RU"/>
        </w:rPr>
        <w:t>, от напряжения на проводнике, исследование последовательного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</w:t>
      </w:r>
      <w:r w:rsidRPr="003E169A">
        <w:rPr>
          <w:rFonts w:ascii="Times New Roman" w:hAnsi="Times New Roman"/>
          <w:color w:val="000000"/>
          <w:sz w:val="28"/>
          <w:lang w:val="ru-RU"/>
        </w:rPr>
        <w:t>иц и графиков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>, делать выводы по результатам исследования;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</w:t>
      </w:r>
      <w:r w:rsidRPr="003E169A">
        <w:rPr>
          <w:rFonts w:ascii="Times New Roman" w:hAnsi="Times New Roman"/>
          <w:color w:val="000000"/>
          <w:sz w:val="28"/>
          <w:lang w:val="ru-RU"/>
        </w:rPr>
        <w:t>установку, следуя предложенной инструкции, и вычислять значение величины;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характеризовать принципы действия изученных приборов и технических устройств с опорой на их описания (</w:t>
      </w:r>
      <w:r w:rsidRPr="003E169A">
        <w:rPr>
          <w:rFonts w:ascii="Times New Roman" w:hAnsi="Times New Roman"/>
          <w:color w:val="000000"/>
          <w:sz w:val="28"/>
          <w:lang w:val="ru-RU"/>
        </w:rPr>
        <w:t>в том числе: система отопления домов, гигрометр, паровая 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</w:t>
      </w:r>
      <w:r w:rsidRPr="003E169A">
        <w:rPr>
          <w:rFonts w:ascii="Times New Roman" w:hAnsi="Times New Roman"/>
          <w:color w:val="000000"/>
          <w:sz w:val="28"/>
          <w:lang w:val="ru-RU"/>
        </w:rPr>
        <w:t>оянного тока), используя знания о свойствах физических явлений и необходимые физические закономерности;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</w:t>
      </w:r>
      <w:r w:rsidRPr="003E169A">
        <w:rPr>
          <w:rFonts w:ascii="Times New Roman" w:hAnsi="Times New Roman"/>
          <w:color w:val="000000"/>
          <w:sz w:val="28"/>
          <w:lang w:val="ru-RU"/>
        </w:rPr>
        <w:t>р, двигатель внутреннего сгорания, электроскоп, реостат),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(находить информацию о пр</w:t>
      </w:r>
      <w:r w:rsidRPr="003E169A">
        <w:rPr>
          <w:rFonts w:ascii="Times New Roman" w:hAnsi="Times New Roman"/>
          <w:color w:val="000000"/>
          <w:sz w:val="28"/>
          <w:lang w:val="ru-RU"/>
        </w:rPr>
        <w:t>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осуществлять п</w:t>
      </w:r>
      <w:r w:rsidRPr="003E169A">
        <w:rPr>
          <w:rFonts w:ascii="Times New Roman" w:hAnsi="Times New Roman"/>
          <w:color w:val="000000"/>
          <w:sz w:val="28"/>
          <w:lang w:val="ru-RU"/>
        </w:rPr>
        <w:t>оиск информации физического содержания в Интернете,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при выполнении учебных заданий научно</w:t>
      </w:r>
      <w:r w:rsidRPr="003E169A">
        <w:rPr>
          <w:rFonts w:ascii="Times New Roman" w:hAnsi="Times New Roman"/>
          <w:color w:val="000000"/>
          <w:sz w:val="28"/>
          <w:lang w:val="ru-RU"/>
        </w:rPr>
        <w:t>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краткие устные сообщения,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обобщая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</w:t>
      </w:r>
      <w:r w:rsidRPr="003E169A">
        <w:rPr>
          <w:rFonts w:ascii="Times New Roman" w:hAnsi="Times New Roman"/>
          <w:color w:val="000000"/>
          <w:sz w:val="28"/>
          <w:lang w:val="ru-RU"/>
        </w:rPr>
        <w:t>ие презентацией;</w:t>
      </w:r>
    </w:p>
    <w:p w:rsidR="004F3708" w:rsidRPr="003E169A" w:rsidRDefault="00375D5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</w:t>
      </w:r>
      <w:r w:rsidRPr="003E169A">
        <w:rPr>
          <w:rFonts w:ascii="Times New Roman" w:hAnsi="Times New Roman"/>
          <w:color w:val="000000"/>
          <w:sz w:val="28"/>
          <w:lang w:val="ru-RU"/>
        </w:rPr>
        <w:t>д в деятельность группы, выстраивать коммуникативное взаимодействие, проявляя готовность разрешать конфликты.</w:t>
      </w:r>
    </w:p>
    <w:p w:rsidR="004F3708" w:rsidRPr="003E169A" w:rsidRDefault="00375D54">
      <w:pPr>
        <w:spacing w:after="0" w:line="264" w:lineRule="auto"/>
        <w:ind w:firstLine="600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понятия: с</w:t>
      </w:r>
      <w:r w:rsidRPr="003E169A">
        <w:rPr>
          <w:rFonts w:ascii="Times New Roman" w:hAnsi="Times New Roman"/>
          <w:color w:val="000000"/>
          <w:sz w:val="28"/>
          <w:lang w:val="ru-RU"/>
        </w:rPr>
        <w:t>истема отсчёта, материальная точка, траектория, 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равновесие, механические колебания и волны, звук,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альфа, бет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и гамма-излучения, изотопы, ядерная энергетик</w:t>
      </w:r>
      <w:r w:rsidRPr="003E169A">
        <w:rPr>
          <w:rFonts w:ascii="Times New Roman" w:hAnsi="Times New Roman"/>
          <w:color w:val="000000"/>
          <w:sz w:val="28"/>
          <w:lang w:val="ru-RU"/>
        </w:rPr>
        <w:t>а;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различать явления (равномерное и неравномерное прямолинейное движение, равноускоренное прямолинейное движение, свободное падение тел, равномерное движение по окружности, взаимодействие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тел, реактивное движение, колебательное движение (затухающие и вынуж</w:t>
      </w:r>
      <w:r w:rsidRPr="003E169A">
        <w:rPr>
          <w:rFonts w:ascii="Times New Roman" w:hAnsi="Times New Roman"/>
          <w:color w:val="000000"/>
          <w:sz w:val="28"/>
          <w:lang w:val="ru-RU"/>
        </w:rPr>
        <w:t>денные колебания), резонанс, волновое движение,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радиоактивность, возникновение линейчатого спектра излучения) по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описанию их характерных свойств и на основе опытов, демонстрирующих данное физическое явление;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 xml:space="preserve">распознавать проявление изученных физических явлений в окружающем мире (в том числе физические </w:t>
      </w:r>
      <w:r w:rsidRPr="003E169A">
        <w:rPr>
          <w:rFonts w:ascii="Times New Roman" w:hAnsi="Times New Roman"/>
          <w:color w:val="000000"/>
          <w:sz w:val="28"/>
          <w:lang w:val="ru-RU"/>
        </w:rPr>
        <w:t>явления в природе: приливы и отливы, движение планет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</w:t>
      </w:r>
      <w:r w:rsidRPr="003E169A">
        <w:rPr>
          <w:rFonts w:ascii="Times New Roman" w:hAnsi="Times New Roman"/>
          <w:color w:val="000000"/>
          <w:sz w:val="28"/>
          <w:lang w:val="ru-RU"/>
        </w:rPr>
        <w:t>ого, ультрафиолетового и рентгеновского излучений, естественный радиоактивный фон, космические лучи, радиоактивное излучение природных минералов, действие радиоактивных излучений на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организм человека), при этом переводить практическую задачу в учебную, выд</w:t>
      </w:r>
      <w:r w:rsidRPr="003E169A">
        <w:rPr>
          <w:rFonts w:ascii="Times New Roman" w:hAnsi="Times New Roman"/>
          <w:color w:val="000000"/>
          <w:sz w:val="28"/>
          <w:lang w:val="ru-RU"/>
        </w:rPr>
        <w:t>елять существенные свойства (признаки) физических явлений;</w:t>
      </w:r>
      <w:proofErr w:type="gramEnd"/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сила трения, сила упругости, сила тяжести, 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</w:t>
      </w:r>
      <w:r w:rsidRPr="003E169A">
        <w:rPr>
          <w:rFonts w:ascii="Times New Roman" w:hAnsi="Times New Roman"/>
          <w:color w:val="000000"/>
          <w:sz w:val="28"/>
          <w:lang w:val="ru-RU"/>
        </w:rPr>
        <w:t>энергия, полная механическая энергия, период и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</w:t>
      </w:r>
      <w:r w:rsidRPr="003E169A">
        <w:rPr>
          <w:rFonts w:ascii="Times New Roman" w:hAnsi="Times New Roman"/>
          <w:color w:val="000000"/>
          <w:sz w:val="28"/>
          <w:lang w:val="ru-RU"/>
        </w:rPr>
        <w:t>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характеризовать свойства тел, физические явления и процессы, используя закон сохранения энергии, закон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всемирного тяготения, принцип суперпозиции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при ядерных реакциях, при этом давать словесну</w:t>
      </w:r>
      <w:r w:rsidRPr="003E169A">
        <w:rPr>
          <w:rFonts w:ascii="Times New Roman" w:hAnsi="Times New Roman"/>
          <w:color w:val="000000"/>
          <w:sz w:val="28"/>
          <w:lang w:val="ru-RU"/>
        </w:rPr>
        <w:t>ю формулировку закона и записывать его математическое выражение;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объяснять физические процессы и свойства тел, в том числе и в контексте ситуаций практикоориентированного характера: выявлять причинно-следственные связи, строить объяснение из 2–3 логических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шагов с опорой на 2–3 изученных свойства физических явлений, физических законов или закономерностей;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</w:t>
      </w:r>
      <w:r w:rsidRPr="003E169A">
        <w:rPr>
          <w:rFonts w:ascii="Times New Roman" w:hAnsi="Times New Roman"/>
          <w:color w:val="000000"/>
          <w:sz w:val="28"/>
          <w:lang w:val="ru-RU"/>
        </w:rPr>
        <w:t>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распознавать проблемы, которые можно р</w:t>
      </w:r>
      <w:r w:rsidRPr="003E169A">
        <w:rPr>
          <w:rFonts w:ascii="Times New Roman" w:hAnsi="Times New Roman"/>
          <w:color w:val="000000"/>
          <w:sz w:val="28"/>
          <w:lang w:val="ru-RU"/>
        </w:rPr>
        <w:t>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 xml:space="preserve">проводить опыты по наблюдению </w:t>
      </w:r>
      <w:r w:rsidRPr="003E169A">
        <w:rPr>
          <w:rFonts w:ascii="Times New Roman" w:hAnsi="Times New Roman"/>
          <w:color w:val="000000"/>
          <w:sz w:val="28"/>
          <w:lang w:val="ru-RU"/>
        </w:rPr>
        <w:t>физических явлений или физических свойств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</w:t>
      </w:r>
      <w:r w:rsidRPr="003E169A">
        <w:rPr>
          <w:rFonts w:ascii="Times New Roman" w:hAnsi="Times New Roman"/>
          <w:color w:val="000000"/>
          <w:sz w:val="28"/>
          <w:lang w:val="ru-RU"/>
        </w:rPr>
        <w:t>ространение света, разложение белого света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излучения): самостоятельно собирать установку из избыточного на</w:t>
      </w:r>
      <w:r w:rsidRPr="003E169A">
        <w:rPr>
          <w:rFonts w:ascii="Times New Roman" w:hAnsi="Times New Roman"/>
          <w:color w:val="000000"/>
          <w:sz w:val="28"/>
          <w:lang w:val="ru-RU"/>
        </w:rPr>
        <w:t>бора оборудования, описывать ход опыта и его результаты, формулировать выводы;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</w:t>
      </w:r>
      <w:r w:rsidRPr="003E169A">
        <w:rPr>
          <w:rFonts w:ascii="Times New Roman" w:hAnsi="Times New Roman"/>
          <w:color w:val="000000"/>
          <w:sz w:val="28"/>
          <w:lang w:val="ru-RU"/>
        </w:rPr>
        <w:t>измерительного прибора);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 (зависимость пути от времени при равноускоренном движении без начальной скорости, периода колебаний математического маятника от длины нити, за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висимости угла отражения света от угла падения и угла преломления от угла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</w:t>
      </w:r>
      <w:r w:rsidRPr="003E169A">
        <w:rPr>
          <w:rFonts w:ascii="Times New Roman" w:hAnsi="Times New Roman"/>
          <w:color w:val="000000"/>
          <w:sz w:val="28"/>
          <w:lang w:val="ru-RU"/>
        </w:rPr>
        <w:t>ультатам исследования;</w:t>
      </w:r>
      <w:proofErr w:type="gramEnd"/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3E169A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и период колебаний математического и пружинного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и анализировать полученные результаты с учётом заданной</w:t>
      </w:r>
      <w:proofErr w:type="gramEnd"/>
      <w:r w:rsidRPr="003E169A">
        <w:rPr>
          <w:rFonts w:ascii="Times New Roman" w:hAnsi="Times New Roman"/>
          <w:color w:val="000000"/>
          <w:sz w:val="28"/>
          <w:lang w:val="ru-RU"/>
        </w:rPr>
        <w:t xml:space="preserve"> погрешности измерений;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работе с лабораторным оборудованием;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признаки изученных физических моделей: материальная точка, абсолютно твёрдое </w:t>
      </w:r>
      <w:r w:rsidRPr="003E169A">
        <w:rPr>
          <w:rFonts w:ascii="Times New Roman" w:hAnsi="Times New Roman"/>
          <w:color w:val="000000"/>
          <w:sz w:val="28"/>
          <w:lang w:val="ru-RU"/>
        </w:rPr>
        <w:t>тело, точечный источник света, луч, тонкая линза, планетарная модель атома, нуклонная модель атомного ядра;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принципы действия изученных приборов и технических устройств с опорой на их описания (в том числе: спидометр, датчики положения, </w:t>
      </w:r>
      <w:r w:rsidRPr="003E169A">
        <w:rPr>
          <w:rFonts w:ascii="Times New Roman" w:hAnsi="Times New Roman"/>
          <w:color w:val="000000"/>
          <w:sz w:val="28"/>
          <w:lang w:val="ru-RU"/>
        </w:rPr>
        <w:t>расстояния и ускорения, ракета, эхолот, очки,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использовать схемы и схематичные ри</w:t>
      </w:r>
      <w:r w:rsidRPr="003E169A">
        <w:rPr>
          <w:rFonts w:ascii="Times New Roman" w:hAnsi="Times New Roman"/>
          <w:color w:val="000000"/>
          <w:sz w:val="28"/>
          <w:lang w:val="ru-RU"/>
        </w:rPr>
        <w:t>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собирающей линзе;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приводить примеры (находить информацию о прим</w:t>
      </w:r>
      <w:r w:rsidRPr="003E169A">
        <w:rPr>
          <w:rFonts w:ascii="Times New Roman" w:hAnsi="Times New Roman"/>
          <w:color w:val="000000"/>
          <w:sz w:val="28"/>
          <w:lang w:val="ru-RU"/>
        </w:rPr>
        <w:t>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осуществлять пои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ск информации физического содержания в Интернете, самостоятельно формулируя поисковый запрос, находить </w:t>
      </w:r>
      <w:r w:rsidRPr="003E169A">
        <w:rPr>
          <w:rFonts w:ascii="Times New Roman" w:hAnsi="Times New Roman"/>
          <w:color w:val="000000"/>
          <w:sz w:val="28"/>
          <w:lang w:val="ru-RU"/>
        </w:rPr>
        <w:lastRenderedPageBreak/>
        <w:t>пути определения достоверности полученной информации на основе имеющихся знаний и дополнительных источников;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 xml:space="preserve">использовать при выполнении учебных заданий </w:t>
      </w:r>
      <w:r w:rsidRPr="003E169A">
        <w:rPr>
          <w:rFonts w:ascii="Times New Roman" w:hAnsi="Times New Roman"/>
          <w:color w:val="000000"/>
          <w:sz w:val="28"/>
          <w:lang w:val="ru-RU"/>
        </w:rPr>
        <w:t>научно-популярную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4F3708" w:rsidRPr="003E169A" w:rsidRDefault="00375D5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3E169A">
        <w:rPr>
          <w:rFonts w:ascii="Times New Roman" w:hAnsi="Times New Roman"/>
          <w:color w:val="000000"/>
          <w:sz w:val="28"/>
          <w:lang w:val="ru-RU"/>
        </w:rPr>
        <w:t>создавать собственные письменные и устные сообщения на</w:t>
      </w:r>
      <w:r w:rsidRPr="003E169A">
        <w:rPr>
          <w:rFonts w:ascii="Times New Roman" w:hAnsi="Times New Roman"/>
          <w:color w:val="000000"/>
          <w:sz w:val="28"/>
          <w:lang w:val="ru-RU"/>
        </w:rPr>
        <w:t xml:space="preserve">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</w:t>
      </w:r>
      <w:r w:rsidRPr="003E169A">
        <w:rPr>
          <w:rFonts w:ascii="Times New Roman" w:hAnsi="Times New Roman"/>
          <w:color w:val="000000"/>
          <w:sz w:val="28"/>
          <w:lang w:val="ru-RU"/>
        </w:rPr>
        <w:t>ние презентацией с учётом особенностей аудитории сверстников.</w:t>
      </w: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bookmarkStart w:id="8" w:name="block-68015427"/>
      <w:bookmarkEnd w:id="6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82"/>
        <w:gridCol w:w="1841"/>
        <w:gridCol w:w="1910"/>
        <w:gridCol w:w="2837"/>
      </w:tblGrid>
      <w:tr w:rsidR="004F3708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Первоначальные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сведения о строении вещества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Движение и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взаимодействие тел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Передача давления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Работа и мощность. Энергия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416194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4F370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Электрические и магнитные явления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4F3708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Механические колебания и волны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bookmarkStart w:id="9" w:name="block-6801542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6"/>
        <w:gridCol w:w="4091"/>
        <w:gridCol w:w="1177"/>
        <w:gridCol w:w="1841"/>
        <w:gridCol w:w="1910"/>
        <w:gridCol w:w="1347"/>
        <w:gridCol w:w="2788"/>
      </w:tblGrid>
      <w:tr w:rsidR="004F370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— наука о природе. Явления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Механические, тепловые, электрические, магнитные, световые, звуковые явления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 и их измерение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"Измерение температуры при помощи жидкостного термометра и датчика температуры"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физика и другие естественные науки изучают природу. Естественнонаучный метод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познания. Описание физических явлений с помощью моделей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"Проверка гипотезы: дальность полёта шарика, пущенного горизонтально, тем больше,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чем больше высота пуска"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между свойствами веществ в разных агрегатных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состояниях и их атомномолекулярным строением.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0378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Равномерное и неравномерное движение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Расчет пути и времени движения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Инерция. Закон инерции. Взаимодействие тел как причина изменения скорости движения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Плотность вещества. Расчет массы и объема тела по его плотности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плотности твёрдого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"Плотность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как характеристика взаимодействия тел. </w:t>
            </w: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«Изучение зависимости растяжения (деформации) пружины от приложенной 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силой тяжести и массой тела. Вес тела. Решение задач по теме "Сила тяжести"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характеристики планет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сил. </w:t>
            </w:r>
            <w:r>
              <w:rPr>
                <w:rFonts w:ascii="Times New Roman" w:hAnsi="Times New Roman"/>
                <w:color w:val="000000"/>
                <w:sz w:val="24"/>
              </w:rPr>
              <w:t>Динамометр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1778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двух сил,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Равнодействующая сил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"Равнодействующая сил"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Трение скольжения и трение покоя. Трение 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природе и технике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«Изучение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равнодействующей силы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«Вес тела», «Графическое изображение сил», «Силы», «Равнодействующая сил»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«Механическое движение», «Масса, плотность», «Вес тела», «Графическое изображение сил», «Силы»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Давление. Способы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уменьшения и увеличения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жидкости и газе, вызванное действием силы тяжести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«Давление в жидкости и газе.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Манометры. Поршневой жидкостный насос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Атмосфера Земли. Причины существования воздушной оболочки Земли.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атмосферного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давления. Опыт Торричелли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атмосферного давления от высоты над уровнем моря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Барометр-анероид. Атмосферное давление на различных высотах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"Атмосферное давление"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жидкости и газа на погруженное в них тело. </w:t>
            </w:r>
            <w:r>
              <w:rPr>
                <w:rFonts w:ascii="Times New Roman" w:hAnsi="Times New Roman"/>
                <w:color w:val="000000"/>
                <w:sz w:val="24"/>
              </w:rPr>
              <w:t>Архимедова сила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по теме «Исследование зависимости веса тела в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воде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объёма погруженной в жидкость части тела»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"Конструирование ареометра или конструирование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лодки и определение её грузоподъёмности"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темам: «Плавание судов. Воздухоплавание», «Давление твердых тел, жидкостей и газов»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Равновесие сил на рычаге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«Давление твердых тел, 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«Давление твёрдых тел,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жидкостей и газов»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Рычаги в технике,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быту и природе. Лабораторная работа «Исследование условий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«Условия равновесия рычага»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Коэффициент полезного действия механизма. Лабораторная работа «Измерение КПД наклонной плоскости»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"Работа, мощность, КПД"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энергия. Кинетическая и потенциальная энергия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 механической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Урок-эксперимент по теме "Экспериментальное определение изменения кинетической и потенциальной энергии при скатывании тела по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наклонной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«Работа и мощность.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"Механическое движение"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текстами по теме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Мощность. Энергия"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073"/>
        <w:gridCol w:w="1186"/>
        <w:gridCol w:w="1841"/>
        <w:gridCol w:w="1910"/>
        <w:gridCol w:w="1347"/>
        <w:gridCol w:w="2788"/>
      </w:tblGrid>
      <w:tr w:rsidR="004F370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Масса и размер атомов и молекул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Модели твёрдого, жидкого и газообразного состояний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тв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5800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Смачивание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капиллярность. Поверхностное натяжение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5530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"Практическое использование тепловых свойств веществ и материалов в целях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энергосбережения"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6976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теплового баланса. Теплообмен и тепловое равновесие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"Исследование явления теплообмена при смешивании холодной и горячей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воды"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теплоемкости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тел.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"Определение удельной теплоты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плавления льда"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Кипение. Удельная теплота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парообразования и конденсации. Зависимость температуры кипения от атмосферного давления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Лабораторная работа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относительной влажности воздуха"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влажности воздуха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двигателей̆. Паровая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турбина. </w:t>
            </w:r>
            <w:r>
              <w:rPr>
                <w:rFonts w:ascii="Times New Roman" w:hAnsi="Times New Roman"/>
                <w:color w:val="000000"/>
                <w:sz w:val="24"/>
              </w:rPr>
              <w:t>Двигатель внутреннего сгорания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 превращения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в тепловых процессах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теме "Тепловые явления.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агрегатных состояний вещества"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Урок-исследование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"Электризация тел индукцией и при соприкосновении"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заряженных тел. Закон Кулона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Напряженность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электрического поля.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заряд.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диэлектрики. Закон сохранения электрического заряда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свойств электрических зарядов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"Действие электрического поля на проводники и диэлектрики"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металлах,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жидкостях и газах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 и её составные части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Лабораторная работа "Измерение и регулирование силы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силы тока от напряжения. Закон Ома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участка цепи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"Исследование зависимости силы тока, идущего через резистор, от сопротивления резистора и напряжения на резисторе"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"Проверка правила сложения напряжений при последовательном соединении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двух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"Проверка правила для силы тока при параллельном соединении резисторов"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Джоуля-Ленца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полей постоянных магнитов"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Магнитное поле Земли и его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для жизни на Земле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"Электрические заряды. Заряженные тела и их взаимодействия.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Постоянный электрический ток"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"Постоянный электрический ток"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acdc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электромагнитов в технике. Лабораторная работа "Изучение действия магнитного поля на проводник с током"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Электродвигатель постоянного тока.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электродвигателей̆ в технических устройствах и на транспорте.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"Конструирование и изучение работы электродвигателя"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Закон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электрической̆ энергии. Электростанции на возобновляемых источниках энергии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"Электрические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"Электрические и 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"Тепловые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текстами по теме "Магнитные явления"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141"/>
        <w:gridCol w:w="1140"/>
        <w:gridCol w:w="1841"/>
        <w:gridCol w:w="1910"/>
        <w:gridCol w:w="1347"/>
        <w:gridCol w:w="2800"/>
      </w:tblGrid>
      <w:tr w:rsidR="004F370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F3708" w:rsidRDefault="004F37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отсчета. Относительность механического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прямолинейное движение. Средняя и мгновенная скорость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прямолинейного равноускоренного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движения. График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ускорения тела при равноускоренном движении по наклонной плоскости"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тел. Опыты Галилея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движение по окружности. Период и частота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Линейная и угловая скорости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Ньютона. Вектор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Ньютона. Равнодействующая сила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Ньютона. Суперпозиция сил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упругости»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жесткости пружины»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«Сила трения»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"Законы Ньютона. Сила упругости. </w:t>
            </w:r>
            <w:r>
              <w:rPr>
                <w:rFonts w:ascii="Times New Roman" w:hAnsi="Times New Roman"/>
                <w:color w:val="000000"/>
                <w:sz w:val="24"/>
              </w:rPr>
              <w:t>Сила трения"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Ускорение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"Движение тел вокруг гравитационного центра (Солнечная система). </w:t>
            </w:r>
            <w:r>
              <w:rPr>
                <w:rFonts w:ascii="Times New Roman" w:hAnsi="Times New Roman"/>
                <w:color w:val="000000"/>
                <w:sz w:val="24"/>
              </w:rPr>
              <w:t>Галактики"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Первая космическая скорость. Невесомость и перегрузки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Равновесие материальной̆ точки. Абсолютно твёрдое тело. Равновесие твёрдого тела с закреплённой̆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"Момент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силы. </w:t>
            </w:r>
            <w:r>
              <w:rPr>
                <w:rFonts w:ascii="Times New Roman" w:hAnsi="Times New Roman"/>
                <w:color w:val="000000"/>
                <w:sz w:val="24"/>
              </w:rPr>
              <w:t>Центр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0408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"Механическое движение.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тела. Импульс силы. Закон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сохранения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Упругое и неупругое взаимодействие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"Реактивное движение в природе и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силы тяжести, силы упругости и силы трения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«Определение работы силы трения при равномерном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 тела по горизонтальной поверхности»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Связь энергии и работы. Потенциальная энергия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 кинетической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механике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«Изучение закона сохранения энергии»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Колебательное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его характеристики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энергии при механических колебаниях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«Определение частоты и периода колебаний пружинного маятника»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«Проверка независимости периода колебаний груза, подвешенного к нити, от массы груза»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волны. Свойства механических волн. </w:t>
            </w:r>
            <w:r>
              <w:rPr>
                <w:rFonts w:ascii="Times New Roman" w:hAnsi="Times New Roman"/>
                <w:color w:val="000000"/>
                <w:sz w:val="24"/>
              </w:rPr>
              <w:t>Продольные и поперечные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"Механические волны в твёрдом теле. </w:t>
            </w:r>
            <w:r>
              <w:rPr>
                <w:rFonts w:ascii="Times New Roman" w:hAnsi="Times New Roman"/>
                <w:color w:val="000000"/>
                <w:sz w:val="24"/>
              </w:rPr>
              <w:t>Сейсмические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Звук. Распространение и отражение звука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Громкость звука и высота тона. </w:t>
            </w:r>
            <w:r>
              <w:rPr>
                <w:rFonts w:ascii="Times New Roman" w:hAnsi="Times New Roman"/>
                <w:color w:val="000000"/>
                <w:sz w:val="24"/>
              </w:rPr>
              <w:t>Акустический резонанс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"Ультразвук и инфразвук в природе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"Законы сохранения.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определение частоты и длины электромагнитной волны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света. Прямолинейное распространение света. </w:t>
            </w:r>
            <w:r>
              <w:rPr>
                <w:rFonts w:ascii="Times New Roman" w:hAnsi="Times New Roman"/>
                <w:color w:val="000000"/>
                <w:sz w:val="24"/>
              </w:rPr>
              <w:t>Затмения Солнца и Луны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Зеркала. Решение задач на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применение закона отражения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преломления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оптических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световодах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Линзы. Оптическая сила </w:t>
            </w:r>
            <w:r>
              <w:rPr>
                <w:rFonts w:ascii="Times New Roman" w:hAnsi="Times New Roman"/>
                <w:color w:val="000000"/>
                <w:sz w:val="24"/>
              </w:rPr>
              <w:t>линзы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Лабораторная работа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"Определение фокусного расстояния и оптической силы собирающей линзы"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"Оптические линзовые приборы"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Зрение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Урок-конференция "Дефекты зрения. Как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сохранить зрение"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"Опыты по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Урок-практикум "Волновые свойства света: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дисперсия, интерференция и дифракция"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Опыты Резерфорда и планетарная модель атома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Постулаты Бора. Модель атома Бора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Урок-практикум "Наблюдение спектров испускания"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1672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атомного ядра. Нуклонная модель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теме: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"Радиоактивные превращения"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2126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атомных ядер. Связь массы и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"Ядерные реакции"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по теме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Электромагнитные волны. Квантовые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расчетных и качественных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задач по теме "Тепловые процессы"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Решение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расчетных и качественных задач по теме "КПД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обобщение. Работа с текстами по теме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4F3708" w:rsidRPr="003E169A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E169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3044</w:t>
              </w:r>
            </w:hyperlink>
          </w:p>
        </w:tc>
      </w:tr>
      <w:tr w:rsidR="004F37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Работа с текстами по теме "Квантовая и ядерная физика"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4F3708" w:rsidRDefault="004F3708">
            <w:pPr>
              <w:spacing w:after="0"/>
              <w:ind w:left="135"/>
            </w:pPr>
          </w:p>
        </w:tc>
      </w:tr>
      <w:tr w:rsidR="004F37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13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4F3708"/>
        </w:tc>
      </w:tr>
    </w:tbl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Default="004F3708">
      <w:pPr>
        <w:sectPr w:rsidR="004F37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before="199" w:after="120" w:line="336" w:lineRule="auto"/>
        <w:ind w:left="120"/>
        <w:rPr>
          <w:lang w:val="ru-RU"/>
        </w:rPr>
      </w:pPr>
      <w:bookmarkStart w:id="10" w:name="block-68015431"/>
      <w:bookmarkEnd w:id="9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ПРЕДМЕТНЫЕ РЕЗУЛЬТАТЫ ОСВОЕНИЯ ОСНОВНОЙ ОБРАЗОВАТЕЛЬНОЙ ПРОГРАММЫ ОСНОВНОГО ОБЩЕГО ОБРАЗОВАНИЯ</w:t>
      </w:r>
    </w:p>
    <w:p w:rsidR="004F3708" w:rsidRPr="003E169A" w:rsidRDefault="004F3708">
      <w:pPr>
        <w:spacing w:before="199" w:after="120" w:line="336" w:lineRule="auto"/>
        <w:ind w:left="120"/>
        <w:rPr>
          <w:lang w:val="ru-RU"/>
        </w:rPr>
      </w:pPr>
    </w:p>
    <w:p w:rsidR="004F3708" w:rsidRDefault="00375D54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</w:t>
      </w:r>
      <w:r>
        <w:rPr>
          <w:rFonts w:ascii="Times New Roman" w:hAnsi="Times New Roman"/>
          <w:b/>
          <w:color w:val="000000"/>
          <w:sz w:val="28"/>
        </w:rPr>
        <w:t>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272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370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основе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опытов, демонстрирующих данное физическое явление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 явления в природе, при этом переводить практическую задачу в учебную, выделять существенные свойства (приз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наки) физических явлений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правильно трактовать физический смысл используемых величин, их обозначения и единицы физических величин, находить формулы,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физические явления и процессы, используя изученные законы, при этом давать словесную формулировку зако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на и записывать его математическое выражение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явления, процессы и свойства тел, в том числе и в контексте ситуаций практико-ориентированного характера: выявлять причинно-следственные связи, строить объяснение из 1 – 2 логических ша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гов с опорой на 1 – 2 изученных свойства физических явлений, физических закона или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в 1 – 2 действия, используя законы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формулы, связывающие физические величины: на основе анализа условия задачи записывать кратко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 условие, подставлять физические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проблемы, которые можно решить при помощи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физических методов, в описании исследования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явлений или физических свойств тел: формулировать проверяемые предположения, собирать установку из предложенного оборудования, записывать ход опыта и формулировать выводы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прямые измерения с использованием аналоговых и цифровых приборов, зап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исывать показания приборов с учётом заданной абсолютной погрешности измерений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прямых измерений, участвовать в планировании учебного исследования, собирать установ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ку и выполнять измерения, следуя предложенному плану, фиксировать результаты полученной зависимости физических величин в виде предложенных таблиц и графиков, делать выводы по результатам исследования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следуя предложенной инструкции: при выполнении измерений собирать экспериментальную установку и вычислять значение искомой величины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указывать принципы действия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приборов и технических устройств, характеризовать принципы действия изученных приборов и технических устройств с помощью их описания, используя знания о свойствах физических явлений и необходимые физические законы и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ей среде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отбор источников информации в сети Интернет в соответствии с заданным поисковым запросом, на основе имеющихся знаний и путём сравнения различных источников выделять информацию, которая является противоречивой или может быть недо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стоверной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научнопопулярную литературу физического содержания,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гую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собственные краткие письменные и устные сообщения на основе 2 – 3 источников информации физического содержания, в том числе публично делать краткие сообщения о результатах проектов или учебных исследований, при этом грамотно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изученный понятийный аппарат курса физики, сопровождать выступление презентацией</w:t>
            </w:r>
          </w:p>
        </w:tc>
      </w:tr>
      <w:tr w:rsidR="004F3708" w:rsidRPr="003E169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распределять обязанности в группе в соответствии с поставленными задачами, следить за выполнением плана дейст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вий, адекватно оценивать собственный вклад в деятельность группы, выстраивать коммуникативное взаимодействие, учитывая мнение окружающих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Default="00375D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272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</w:t>
            </w: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основного общего образования </w:t>
            </w:r>
          </w:p>
        </w:tc>
      </w:tr>
      <w:tr w:rsidR="004F37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понятия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явления по описанию их характерных свойств и на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опытов, демонстрирующих данное физическое явление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проявление изученных физических явлений в окружающем мире, 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том числе физические явления в природе, при этом переводить практическую задачу в учебную, выделять существенные свойства (признаки) физических явлений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тел и физические явления, используя физические величины, при описании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тел, физические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4F3708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ико-ориентированного характера: выявлять причинно-следственные связи, строить объяснение из 1 – 2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1 – 2 изученных свойства физических явлений, физических закона или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в 2 – 3 действия, ис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пользуя законы и формулы,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ученное значение физической величины с известными данными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вания, делать выводы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формулировать проверяемые предположения, собирать установку из предложенного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оборудования, описывать ход опыта и формулировать выводы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измерения с использованием аналоговых приборов и датчиков физических величин, сравнивать результаты измерений с учётом заданной абсолютной погрешности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исследование зависимости одной физической величины от другой с использованием прям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косвенные измере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ния физических величин: планировать измерения, собирать экспериментальную установку, следуя предложенной инструкции, и вычислять значение величины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технические устройства и измерительные приборы по схема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 и схематичным рисункам, составлять схемы электрических цепей с последовательным и параллельным соединением элементов, различая условные обозначения элементов электрических цепей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физиче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ского содержания в сети Интернет, на основе имеющихся знаний и путём сравнения дополнительных источников выделять информацию, которая является противоречивой или может быть недостоверной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учебных заданий научно-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популярную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знаковой системы в другую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краткие устные сообщения, обобща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 информацию из нескольких источников физического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ентацией</w:t>
            </w:r>
          </w:p>
        </w:tc>
      </w:tr>
      <w:tr w:rsidR="004F3708" w:rsidRPr="003E169A">
        <w:trPr>
          <w:trHeight w:val="144"/>
        </w:trPr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12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выполнении учебных проектов и исследований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Default="00375D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272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F37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изученные понятия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явления по описанию их характерных свойств и на основе опытов, демонстрирующих данное физическое явление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проявление изученных физических явлений в окружающем мире, в том числе физические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 в природе, при этом переводить практическую задачу в учебную, выделять существенные свойства (признаки) физических явлений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свойства тел и физические явления, используя физические величины, при описании правильно трактовать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физический смысл используемых величин, обозначения и единицы физических величин, находить формулы, связывающие данную физическую величину с другими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величинами, строить графики изученных зависимостей физических величин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свойства тел, фи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зические явления и процессы, используя изученные законы, при этом давать словесную формулировку закона и записывать его математическое выражение</w:t>
            </w:r>
          </w:p>
        </w:tc>
      </w:tr>
      <w:tr w:rsidR="004F370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физические процессы и свойства тел, в том числе и в контексте ситуаций практико-ориентированного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характера: выявлять причинно-следственные связи, строить объяснение из 2 – 3 логических шагов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2 – 3 изученных свойства физических явлений, физических закона или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решать расчётные задачи (опирающиеся на систему из 2 – 3 уравнен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ий), используя законы и формулы, связывающие физические величины: на основе анализа условия задачи записывать краткое условие, выявлять недостающие или избыточные данные, выбирать законы и формулы, необходимые для решения, проводить расчёты и оценивать реа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листичность полученного значения физической величины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</w:t>
            </w: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исследования, делать выводы, интерпретировать результаты наблюдений и опытов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опыты по наблюдению физических явлений или физических свойств тел: самостоятельно собирать установку из избыточного набора оборудования, описывать ход опыта и его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результаты, формулировать выводы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зависимостей физических величин с использованием прямых измерений: планировать исследование, самостоятельно собирать установку, фиксировать результаты полученной зависимости физических величин в виде таблици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графиков, делать выводы по результа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там исследования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косвенные измерения физических величин: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учётом заданной погрешности измерений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техники безопасности при работе с лабораторным оборудованием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основные признаки изученных физических моделей: материальная точка, абсолютно твёрдое тело, точечный источник света,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луч, тонкая линза, планетарная модель атома, нуклонная модель атомного ядра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принципы действия изученных приборов и технических устройств с опорой на их описания, используя знания о свойствах физических явлений и необходимые физические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схемы и схематичные рисунки изученных технических устройств, измерительных приборов и технологических процессов при решении учебно-практических задач, оптические схемы для построения изображений в плоском зеркале и собира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ющей линзе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экологического поведения в окружающей среде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поиск информации физического содержания в сети Интернет, самостоятельно формулируя поисковый запрос, находить пути определения достоверности полученной информации на основе имеющихся знаний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дополнительных источников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выполнении учебных заданий научно-популярную литературу физического содержания, справочные материалы, ресурсы сети Интернет; владеть приёмами конспектирования текста, преобразования информации из одной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вой системы в другую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собственные письменные и устные сообщения на основе информации из нескольких источников физического содержания, публично представлять результаты проектной или исследовательской деятельности, при этом грамотно использова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ть изученный понятийный аппарат изучаемого раздела физики и сопровождать выступление презентацией с учётом особенностей аудитории сверстников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 выполнении учебных проектов и исследований физических процессов распределять обязанности в группе в соот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взаимодействие, проявляя готовность разрешать конфликты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Default="00375D54">
      <w:pPr>
        <w:spacing w:before="199" w:after="120" w:line="336" w:lineRule="auto"/>
        <w:ind w:left="120"/>
      </w:pPr>
      <w:bookmarkStart w:id="11" w:name="block-6801543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F3708" w:rsidRDefault="004F3708">
      <w:pPr>
        <w:spacing w:before="199" w:after="120" w:line="336" w:lineRule="auto"/>
        <w:ind w:left="120"/>
      </w:pPr>
    </w:p>
    <w:p w:rsidR="004F3708" w:rsidRDefault="00375D54">
      <w:pPr>
        <w:spacing w:before="199" w:after="120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76"/>
        <w:gridCol w:w="6091"/>
      </w:tblGrid>
      <w:tr w:rsidR="004F3708">
        <w:trPr>
          <w:trHeight w:val="144"/>
        </w:trPr>
        <w:tc>
          <w:tcPr>
            <w:tcW w:w="11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элементы содержания </w:t>
            </w:r>
          </w:p>
        </w:tc>
      </w:tr>
      <w:tr w:rsidR="004F3708" w:rsidRPr="003E169A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ФИЗИКА И ЕЁ РОЛЬ В ПОЗНАНИИ ОКРУЖАЮЩЕГО МИРА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– наука о природе. Явления природы. Физические явления: механические, тепловые,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электрические, магнитные, световые, звуковые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величины. Измерение физических величин. Физические приборы. Погрешность измерений. Международная система единиц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Естественнонаучный метод познания: наблюдение, постановка научного вопроса,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выдвижение гипотез, эксперимент по проверке гипотез, объяснение наблюдаемого явления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физических явлений с помощью моделей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расстояний.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объёма жидкости и твёрдого тела.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размеров малых тел.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###Измерение температуры при помощи жидкостного термометра и датчика температуры</w:t>
            </w:r>
          </w:p>
        </w:tc>
      </w:tr>
      <w:tr w:rsidR="004F3708" w:rsidRPr="003E169A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ПЕРВОНАЧАЛЬНЫЕ СВЕДЕНИЯ О СТРОЕНИИ ВЕЩЕСТВА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###Строение вещества: атомы и молекулы, их размеры. Опыты,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доказывающие дискретное строение вещества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частиц вещества: притяжение и отталкивание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###Агрегатные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состояния вещества: строение газов, жидкостей и твёрдых (кристаллических) тел. Взаимосвязь между свойствами веществ в разных агрегатных состояниях и их атомно-молекулярным строением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###Оценка диаметра атома методом рядов (с использованием фотографий).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</w:t>
            </w:r>
          </w:p>
        </w:tc>
      </w:tr>
      <w:tr w:rsidR="004F3708">
        <w:trPr>
          <w:trHeight w:val="144"/>
        </w:trPr>
        <w:tc>
          <w:tcPr>
            <w:tcW w:w="1166" w:type="dxa"/>
            <w:vMerge w:val="restart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ТЕЛ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движение. Равномерное и неравномерное движение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###Скорость. Средняя скорость при неравномерном движении. Расчёт пути и времени движения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Явление инерции. Закон инерции. Взаимодействие тел как причина изменения скорости движения тел.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Масса </w:t>
            </w:r>
            <w:r>
              <w:rPr>
                <w:rFonts w:ascii="Times New Roman" w:hAnsi="Times New Roman"/>
                <w:color w:val="000000"/>
                <w:sz w:val="24"/>
              </w:rPr>
              <w:t>как мера инертности тела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###Плотность вещества. Связь плотности с количеством молекул в единице объёма вещества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как характеристика взаимодействия тел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 и закон Гука. Измерение силы с помощью динамометра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###Явление тяготения и сила тяжести. Сила тяжести на других планетах. </w:t>
            </w:r>
            <w:r>
              <w:rPr>
                <w:rFonts w:ascii="Times New Roman" w:hAnsi="Times New Roman"/>
                <w:color w:val="000000"/>
                <w:sz w:val="24"/>
              </w:rPr>
              <w:t>Вес тела. Невесомость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Трение скольжения и трение покоя. Трение в природе и технике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###Сложение сил, направленных по одной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Равнодействующая </w:t>
            </w:r>
            <w:r>
              <w:rPr>
                <w:rFonts w:ascii="Times New Roman" w:hAnsi="Times New Roman"/>
                <w:color w:val="000000"/>
                <w:sz w:val="24"/>
              </w:rPr>
              <w:t>сил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скорости равномерного движения (шарика в жидкости, модели электрического автомобиля и так далее). Определение средней скорости скольжения бруска или шарика по наклонной плоскости.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плотности твёрдого тела. Опыты, демонстрирующие зависимость растяжения (деформации) пружины от приложенной силы. Опыты, демонстрирующие зависимость силы трения скольжения от веса тела и характера соприкасающихся поверхностей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Физические я</w:t>
            </w: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вления в природе: примеры движения с различными скоростями в живой и неживой природе, действие силы трения в природе и технике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  <w:bottom w:val="single" w:sz="11" w:space="0" w:color="000000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динамометр, подшипники</w:t>
            </w:r>
          </w:p>
        </w:tc>
      </w:tr>
      <w:tr w:rsidR="004F3708" w:rsidRPr="003E169A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ТВЁРДЫХ ТЕЛ, ЖИДКОСТЕЙ И ГАЗОВ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уменьшения и увеличения давления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газа. Зависимость давления газа от объёма, температуры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Передача давления твёрдыми телами, жидкостями и газами. </w:t>
            </w:r>
            <w:r>
              <w:rPr>
                <w:rFonts w:ascii="Times New Roman" w:hAnsi="Times New Roman"/>
                <w:color w:val="000000"/>
                <w:sz w:val="24"/>
              </w:rPr>
              <w:t>Закон Паскаля. Пневматические машины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давления жидкости от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глубины. Гидростатический парадокс. Сообщающиеся сосуды. Гидравлические механизмы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Атмосфера Земли и атмосферное давление. Причины существования воздушной оболочки Земли. Опыт Торричелли. Зависимость атмосферного давления от высоты над уровнем моря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атмосферного давления. Приборы для измерения атмосферного давления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жидкости и газа на погружённое в них тело. Выталкивающая (архимедова) сила. Закон Архимеда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тел. Воздухоплавание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веса тела в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воде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 объёма погружённой в жидкость части тела. Определение выталкивающей силы, действующей на тело, погружённое в жидкость. Проверка независимости выталкивающей силы, действующей на тело в жидкости, от массы тела. Оп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ыты, демонстрирующие зависимость выталкивающей силы, действующей на тело в жидкости, от объёма погружённой в жидкость части тела и от плотности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ареометра или конструирование лодки и определение её грузоподъёмности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 явления в природе: влияние атмосферного давления на живой организм, плавание рыб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сообщающиеся сосуды, устройство водопровода, гидравлический пресс, манометр, барометр, высотомер, поршневой насос, ареометр</w:t>
            </w:r>
            <w:proofErr w:type="gramEnd"/>
          </w:p>
        </w:tc>
      </w:tr>
      <w:tr w:rsidR="004F3708">
        <w:trPr>
          <w:trHeight w:val="144"/>
        </w:trPr>
        <w:tc>
          <w:tcPr>
            <w:tcW w:w="11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РАБОТА,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МОЩНОСТЬ, ЭНЕРГИЯ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механизмы: рычаг, блок, наклонная плоскость.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равновесия рычага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правила равновесия рычага к блоку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«Золотое правило» механики. Коэффициент полезного действия механизмов.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механизмы в быту и технике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энергии тела, поднятого над Землёй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Кинетическая энергия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Полная механическая энергия. Закон изменения и сохранения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работы силы трения при равномерном движении тела по горизонтальной поверхности. Исследование условий равновесия рычага. Измерение КПД наклонной плоскости. Изучение закона сохранения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механической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рычаги в теле человека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8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6764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рычаг, подвижный и неподвижный блоки, наклонная плоскость, простые механизмы в быту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Default="00375D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3"/>
        <w:gridCol w:w="1964"/>
        <w:gridCol w:w="6103"/>
      </w:tblGrid>
      <w:tr w:rsidR="004F3708">
        <w:trPr>
          <w:trHeight w:val="144"/>
        </w:trPr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раздела </w:t>
            </w: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элементы содержания </w:t>
            </w:r>
          </w:p>
        </w:tc>
      </w:tr>
      <w:tr w:rsidR="004F3708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 Масса и размеры молекул. Опыты, подтверждающие основные положения молекулярнокинетической теории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твёрдого, жидкого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газообразного состояний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Объяснение свойств газов, жидкостей и твёрдых тел на основе положений молекулярнокинетической теории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Связь температуры со скоростью теплового движения частиц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Способы изменения внутренней энергии: теплопередача и совершение работы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излучение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теплоты. Удельная теплоёмкость вещества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Теплообмен и тепловое равновесие. Уравнение теплового баланса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отвердевание кристаллических веществ.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Испарение. Кипение.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Удельная теплота парообразования. Зависимость температуры кипения от атмосферного давления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топлива. Удельная теплота сгорания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работы тепловых двигателей КПД теплового двигателя. Тепловые двигатели 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защита окружающей среды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 превращения энергии в тепловых процессах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обнаружению действия сил молекулярного притяжения.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выращиванию кристаллов поваренной соли или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сахара.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 по наблюдению теплового расширения газов, жидкостей и твёрдых тел.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давления воздуха в баллоне шприца.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###Опыты, демонстрирующие зависимость давления воздуха от его объёма и нагревания или охлаждения.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###Проверка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линейной зависимости длины столбика жидкости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термометрической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трубке от температуры.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###Наблюдение изменения внутренней энергии тела в результате теплопередачи и работы внешних сил.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явления теплообмена при смешивании холодной и горячей воды.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количества теплоты, полученного водой при теплообмене с нагретым металлическим цилиндром.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удельной теплоёмкости вещества.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вание процесса испарения.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###Определение относительной влажности воздуха.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удельной теплоты плавления льда.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природе: поверхностное натяжение и капиллярные явления в природе, кристаллы в природе,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излучение Солнца, замерзание водоёмов, морские бризы; образование росы, тумана, инея, снега.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капилляры, примеры использования кристаллов, жидкостный термометр, датчик температуры, термос, система отопления домов, гигрометры,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психрометр, паровая турбина, двигатель внутреннего сгорания.</w:t>
            </w:r>
            <w:proofErr w:type="gramEnd"/>
          </w:p>
        </w:tc>
      </w:tr>
      <w:tr w:rsidR="004F3708">
        <w:trPr>
          <w:trHeight w:val="144"/>
        </w:trPr>
        <w:tc>
          <w:tcPr>
            <w:tcW w:w="12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рода электрических зарядов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Взаимодействие заряженных тел. Закон Кулона (зависимость силы взаимодействия заряженных тел от </w:t>
            </w:r>
            <w:r w:rsidRPr="003E169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величины зарядов и расстояния между телами)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 электрических полей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(на качественном уровне)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Элементарный электрический заряд.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Строение </w:t>
            </w:r>
            <w:r>
              <w:rPr>
                <w:rFonts w:ascii="Times New Roman" w:hAnsi="Times New Roman"/>
                <w:color w:val="000000"/>
                <w:sz w:val="24"/>
              </w:rPr>
              <w:t>атома. Проводники и диэлектрики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Условия существования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Источники постоянного тока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электрического тока (тепловое, химическое, магнитное). Электрический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ток в жидкостях и газах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Электрическая цепь. Сила тока. Электрическое напряжение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Сопротивление проводника. Удельное сопротивление вещества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участка цепи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и параллельное соединение проводников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Джоуля – Ленца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цепи и потребители электрической энергии в быту. </w:t>
            </w: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Постоянные магниты. Взаимодействие постоянных магнитов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Магнитное поле Земли 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его значение для жизни на Земле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электрического тока.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электромагнитов в технике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магнитного поля на проводник с током. Электродвигатель постоянного тока. Использование электродвигателей 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технических устройствах и на транспорте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Фарадея. Явление электромагнитной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7.19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Электрогенератор. Способы получения электрической энергии. Электростанции на возобновляемых источниках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наблюдению электризации тел индукцией и при соприкосновении.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действия электрического поля на проводники и диэлектрики.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Сборка и проверка работы электрической цепи постоянного тока.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регулирование си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лы тока.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и регулирование напряжения.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силы тока, идущего через резистор, от сопротивления резистора и напряжения на резисторе.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      </w:r>
          </w:p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правила сложения напряжений при последовательном соединении двух резисторов. Проверка правила для силы тока при пара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ллельном соединении резисторов. Определение работы электрического тока, идущего через резистор. Определение мощности электрического тока, выделяемой на резисторе. Исследование зависимости силы тока, идущего через лампочку, от напряжения на ней. Определение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КПД нагревателя. Исследование магнитного взаимодействия постоянных магнитов. Изучение магнитного поля постоянных магнитов при их объединении и разделении. Исследование действия электрического тока на магнитную стрелку. Опыты, демонстрирующие зависимость с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илы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взаимодействия катушки с током и магнита от силы тока и направления тока в катушке. Изучение действия магнитного поля на проводник с током. Конструирование и изучение работы электродвигателя. Измерение КПД электродвигательной установки. Опыты по исслед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ованию явления электромагнитной индукции: исследование изменений значения и направления индукционного тока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электрические явления в атмосфере, электричество живых организмов, магнитное поле Земли, дрейф полюсов, роль маг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нитного поля для жизни на Земле, полярное сияние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06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6666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электроскоп, амперметр, вольтметр, реостат, счётчик электрической энергии, электроосветительные приборы, нагревательные электроприборы (примеры), электрические предохранители,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электромагнит, электродвигатель постоянного тока, генератор постоянного тока</w:t>
            </w:r>
            <w:proofErr w:type="gramEnd"/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Default="00375D54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F3708" w:rsidRDefault="004F3708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0"/>
        <w:gridCol w:w="1993"/>
        <w:gridCol w:w="6037"/>
      </w:tblGrid>
      <w:tr w:rsidR="004F3708">
        <w:trPr>
          <w:trHeight w:val="144"/>
        </w:trPr>
        <w:tc>
          <w:tcPr>
            <w:tcW w:w="1185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раздела</w:t>
            </w: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элемента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Проверяемые элементы содержания </w:t>
            </w:r>
          </w:p>
        </w:tc>
      </w:tr>
      <w:tr w:rsidR="004F3708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Механическое движение. Материальная точка. Система отсчёта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Относительность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механического движения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###Неравномерное прямолинейное движение. Средняя и мгновенная скорость тела при неравномерном движении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Ускорение. Равноускоренное прямолинейное движение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Опыты Галилея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###Равномерное движение по окружности. Период и частота обращения. Линейная и угловая скорости.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 суперпозиции сил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###Сила трения: сила трения скольжения, сила трения покоя, другие виды трения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###Сила тяжести и закон всемирного тяготения.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 свободного падения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Равновесие материальной точки. Абсолютно твёрдое тело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###Равновесие твёрдого тела с закреплённой осью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тела. Изменение импульса. Импульс силы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импульса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###Par###Реактивное движение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тяжести, упругости, трения. </w:t>
            </w: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тела, поднятого над поверхностью </w:t>
            </w:r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сжатой пружины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###Кинетическая энергия. Теорема о кинетической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###Закон сохранения механической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средней скорости скольжения бруска или движения шарика по наклонной плоскости. Определение ускорения тела при равноускоренном движении по наклонной плоскости.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пути от времени при равноускоренном движении без начальной с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корости.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гипотезы: если при равноускоренном движении без начальной скорости пути относятся как ряд нечётных чисел, то соответствующие промежутки времени одинаковы.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трения скольжения от силы нормального давления. Опр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еделение коэффициента трения скольжения. Определение жёсткости пружины. Определение работы силы трения при равномерном движении тела по горизонтальной поверхности. Определение работы силы упругости при подъёме груза с использованием неподвижного и подвижно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го блоков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приливы и отливы, движение планет Солнечной системы, реактивное движение живых организмов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спидометр, датчики положения, расстояния и ускорения, ракеты</w:t>
            </w:r>
          </w:p>
        </w:tc>
      </w:tr>
      <w:tr w:rsidR="004F3708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ВОЛНЫ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Колебательное движение. Основные характеристики колебаний: период, частота, амплитуда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Математический и пружинный маятники. Превращение энергии при колебательном движении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волны. Свойства механических волн. Продольные и поперечные волны. Длина волны и скорость её распространения.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твёрдом теле, сейсмические волны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Громкость и высота звука.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звука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</w:t>
            </w:r>
            <w:r>
              <w:rPr>
                <w:rFonts w:ascii="Times New Roman" w:hAnsi="Times New Roman"/>
                <w:color w:val="000000"/>
                <w:sz w:val="24"/>
              </w:rPr>
              <w:t>ук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математического маятника.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частоты и периода колебаний пружинного маятника 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подвешенного к нити груза от длины нити.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зависимости периода колебаний пружинного маятника от массы груза. Проверка независимости периода колебаний груза, подвешенного к нити, от массы груза и жёсткости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ускорения свободного падения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Физические явления в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природе: восприятие звуков животными, землетрясение, сейсмические волны, цунами, эхо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эхолот, использование ультразвука в быту и технике</w:t>
            </w:r>
          </w:p>
        </w:tc>
      </w:tr>
      <w:tr w:rsidR="004F3708" w:rsidRPr="003E169A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 И ЭЛЕКТРОМАГНИТНЫЕ ВОЛНЫ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Электромагнитное поле. Электромагнитные волны. Свойства электромагнитных волн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Шкала электромагнитных волн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Электромагнитная природа света. Скорость света. </w:t>
            </w:r>
            <w:r>
              <w:rPr>
                <w:rFonts w:ascii="Times New Roman" w:hAnsi="Times New Roman"/>
                <w:color w:val="000000"/>
                <w:sz w:val="24"/>
              </w:rPr>
              <w:t>Волновые свойства света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Изучение свойств электромагнитных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волн с помощью мобильного телефона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биологическое действие видимого, ультрафиолетового и рентгеновского излучений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Borders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использование электромагнитных волн для сотовой связи</w:t>
            </w:r>
          </w:p>
        </w:tc>
      </w:tr>
      <w:tr w:rsidR="004F3708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Лучевая модель света. Источники света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распространение света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Закон отражения света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лучей в линзе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Оптическая система фотоаппарата, микроскопа и телескопа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Близорукость и дальнозоркость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белого света в спектр. Опыты Ньютона. Сложение спектральных цветов. </w:t>
            </w: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отражения светового луча от угла падения.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###Изучение характеристик изображения предмета в плоском зеркале.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зависимости угла преломления светового луча от угла падения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###Получение изображений с помощью собирающей линзы.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###Определение фокусного расстояния и оптической силы собирающей линзы.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разложению белого света в спектр.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###Опыты по восприятию цвета п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редметов при их наблюдении через цветовые фильтры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очки, перископ,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фотоаппарат,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оптические световоды</w:t>
            </w:r>
          </w:p>
        </w:tc>
      </w:tr>
      <w:tr w:rsidR="004F3708">
        <w:trPr>
          <w:trHeight w:val="144"/>
        </w:trPr>
        <w:tc>
          <w:tcPr>
            <w:tcW w:w="11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КВАНТОВЫЕ ЯВЛЕНИЯ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и планетарная модель атома.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атома Бора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Испускание и поглощение света атомом. </w:t>
            </w:r>
            <w:r>
              <w:rPr>
                <w:rFonts w:ascii="Times New Roman" w:hAnsi="Times New Roman"/>
                <w:color w:val="000000"/>
                <w:sz w:val="24"/>
              </w:rPr>
              <w:t>Кванты. Линейчатые спектры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12.3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Альфа, бет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гамма-излучения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12.4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атомного ядра. Нуклонная модель атомного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12.5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Радиоактивные превращения. Период полураспада атомных ядер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12.6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Законы сохранения зарядового и массового чисел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12.7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атомных ядер. Связь массы и энергии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12.8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Реакции синтеза и деления ядер. Источники энергии Солнца и звёзд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12.9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Ядерная энергетика. Действие радиоактивных излучений на живые организмы</w:t>
            </w:r>
          </w:p>
        </w:tc>
      </w:tr>
      <w:tr w:rsidR="004F37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12.10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hd w:val="clear" w:color="auto" w:fill="FFFFFF"/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работы: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сплошных и линейчатых спектров излучения.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Исследование треков: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энергии частицы по тормозному пути (по фотографиям).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радиоактивного фона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Default="004F3708"/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12.11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явления в природе: естественный радиоактивный фон, космические лучи, радиоактивное излучение природных минералов, действие радиоактивных излучен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ий на организм человека</w:t>
            </w:r>
          </w:p>
        </w:tc>
      </w:tr>
      <w:tr w:rsidR="004F3708" w:rsidRPr="003E169A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3708" w:rsidRPr="003E169A" w:rsidRDefault="004F3708">
            <w:pPr>
              <w:rPr>
                <w:lang w:val="ru-RU"/>
              </w:rPr>
            </w:pPr>
          </w:p>
        </w:tc>
        <w:tc>
          <w:tcPr>
            <w:tcW w:w="2113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12.12</w:t>
            </w:r>
          </w:p>
        </w:tc>
        <w:tc>
          <w:tcPr>
            <w:tcW w:w="6727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спектроскоп, индивидуальный дозиметр, камера Вильсона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before="199" w:after="199" w:line="336" w:lineRule="auto"/>
        <w:ind w:left="120"/>
        <w:rPr>
          <w:lang w:val="ru-RU"/>
        </w:rPr>
      </w:pPr>
      <w:bookmarkStart w:id="12" w:name="block-68015433"/>
      <w:bookmarkEnd w:id="11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ФИЗИКЕ ТРЕБОВАНИЯ К РЕЗУЛЬТАТАМ ОСВОЕНИЯ ОСНОВНОЙ ОБРАЗОВАТЕЛЬНОЙ ПРОГРАММЫ ОСНОВНОГО ОБЩЕГО ОБРАЗОВАНИЯ</w:t>
      </w:r>
    </w:p>
    <w:p w:rsidR="004F3708" w:rsidRPr="003E169A" w:rsidRDefault="004F3708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/>
              <w:ind w:left="272"/>
              <w:rPr>
                <w:lang w:val="ru-RU"/>
              </w:rPr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Понимание роли физики в научной картине мира;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базовых представлений о закономерной связи и познаваемости явлений природы, о роли эксперимента в физике, о системообразующей роли физики в развитии естественных наук, техники и технологий, об эволюции физических знаний и их роли в целостн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ой естественнонаучной картине мира, о вкладе российских и зарубежных учёных-физиков в развитие науки, объяснение процессов окружающего мира, развитие техники и технологий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Знания о видах материи (вещество и поле), о движении как способе существования мат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ерии, об атомно-молекулярной теории строения вещества, о физической сущности явлений природы (механических, тепловых, электромагнитных и квантовых); умение различать явления по описанию их характерных свойств и на основе опытов, демонстрирующих данное физи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ческое явление; умение распознавать проявление изученных физических явлений в окружающем мире, выделяя их существенные свойства (признаки)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понятийного аппарата и символического языка физики и использование их для решения учебных задач;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характеризовать свойства тел, физические явления и процессы, используя фундаментальные и эмпирические законы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описывать изученные свойства тел и физические явления, используя физические величины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основами методов научного познания с учётом соблюдения правил безопасного труда: наблюдение физических явлений: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самостоятельно собирать экспериментальную установку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данного набора оборудования по инструкции, описывать ход опыта и записыва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ть его результаты, формулировать выводы;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прямых и косвенных измерений физических величин: умение планировать измерения, самостоятельно собирать экспериментальную установку по инструкции, вычислять значение величины и анализировать полученные рез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ультаты с учётом заданной погрешности результатов измерений;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несложных экспериментальных исследований; самостоятельно собирать экспериментальную установку и проводить исследование по инструкции, представлять полученные зависимости физических вел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ичин в виде таблиц и графиков, учитывать погрешности, делать выводы по результатам исследования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характерных свойств физических моделей (материальная точка, абсолютно твёрдое тело, модели строения газов, жидкостей и твёрдых тел, планетарная мод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ель атома, нуклонная модель атомного ядра) и умение применять их для объяснения физических процессов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объяснять физические процессы и свойства тел, в том числе и в контексте ситуаций практико-ориентированного характера, в частности, выявлять причи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нно-следственные связи и строить объяснение с опорой на изученные свойства физических явлений, физические законы, закономерности и модели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решать расчётные задачи (на базе 2 – 3 уравнений), используя законы и формулы, связывающие физические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величины, в частности, записывать краткое условие задачи, выявлять недостающие данные, выбирать законы и формулы, необходимые для её решения, использовать справочные данные, проводить расчёты и оценивать реалистичность полученного значения физической велич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ины; умение определять размерность физической величины, полученной при решении задачи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принципы действия технических устройств, в том числе бытовых приборов, и промышленных технологических процессов по их описанию, используя знания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 свойствах физических явлений и необходимые физические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закономерности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знания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 физических явлениях в повседневной жизни для обеспечения безопасности при обращении с бытовыми приборами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устройствами, сохранения здоров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ья и соблюдения 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</w:t>
            </w:r>
          </w:p>
        </w:tc>
      </w:tr>
      <w:tr w:rsidR="004F3708" w:rsidRPr="003E169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Опыт поиска, преобразования и представления информации физического содержания с исп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ользованием информационно-коммуникативных технологий; умение оценивать достоверность полученной информации на основе имеющихся знаний и дополнительных источников; умение использовать при выполнении учебных заданий научно-популярную литературу физического с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одержания, справочные материалы, ресурсы сети Интернет; владение базовыми навыками преобразования информации из одной знаковой системы в другую; умение создавать собственные письменные и устные сообщения на основе информации из нескольких источников</w:t>
            </w:r>
          </w:p>
        </w:tc>
      </w:tr>
    </w:tbl>
    <w:p w:rsidR="004F3708" w:rsidRPr="003E169A" w:rsidRDefault="004F3708">
      <w:pPr>
        <w:spacing w:after="0" w:line="336" w:lineRule="auto"/>
        <w:ind w:left="120"/>
        <w:rPr>
          <w:lang w:val="ru-RU"/>
        </w:rPr>
      </w:pP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before="199" w:after="199" w:line="336" w:lineRule="auto"/>
        <w:ind w:left="120"/>
        <w:rPr>
          <w:lang w:val="ru-RU"/>
        </w:rPr>
      </w:pPr>
      <w:bookmarkStart w:id="13" w:name="block-68015435"/>
      <w:bookmarkEnd w:id="12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ФИЗИКЕ</w:t>
      </w:r>
    </w:p>
    <w:p w:rsidR="004F3708" w:rsidRPr="003E169A" w:rsidRDefault="004F3708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3"/>
        <w:gridCol w:w="8387"/>
      </w:tblGrid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 w:rsidRPr="003E169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ЯВЛЕНИЯ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Материальная точка. Система отсчёта.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Относительность движения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Равномерное и неравномерное движение. Средняя скорость. Формула для вычисления средней скорости: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S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4F37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Зависимость координаты тела от времени в случае равномерного прямолинейного движения: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81000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зависимости от времени для проекции скорости, проекции перемещения, пути, координаты при равномерном прямолинейном движении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координаты тела от времени в случае равноускоренного прямолинейного движения: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53340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проекции перемещения,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проекции скорости и проекции ускорения при равноускоренном прямолинейном движении: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62075" cy="1276350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Графики зависимости от времени для проекции ускорения, проекции скорости, проекции перемещения, координаты при равноускоренном прямолинейном движении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ение. Формулы, описывающие свободное падение тела по вертикали (движение тела вниз или вверх относительно поверхности Земли). Графики зависимости от времени для проекции ускорения,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проекции скорости и координаты при свободном падении тела по вертикали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равномерного движения тела по окружности. Направление скорости.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скорости через радиус окружности и период обращения: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33425" cy="45720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Центростремительное ускорение. Направление центростремительного ускорения. Формула для вычисления уско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рения: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04850" cy="590550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Формула, связывающая период и частоту обращения: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38175" cy="457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Масса. Плотность вещества. Формула для вычисления плотности: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52450" cy="43815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– векторная физическая величина. Сложение сил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Явление инерции. Первый закон Ньютона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Ньютона: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76275" cy="314325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Сонаправленность вектора ускорения тела и вектора силы, действующей на тело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Третий закон Ньютона: 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Трение покоя и трение скольжения. Формула для вычисления модуля силы трения скольжения: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23925" cy="323850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Деформация тела. Упругие и неупругие деформации. Закон упругой деформации (закон Гука):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0100" cy="323850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Всемирное тяготение. Закон всемирного тяготения: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38250" cy="438150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438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тяжести. Ускорение свободного падения.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для вычисления силы тяжести вблизи поверхности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Земли: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mg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4F3708" w:rsidRDefault="00375D54">
            <w:pPr>
              <w:spacing w:after="0" w:line="336" w:lineRule="auto"/>
              <w:ind w:left="365"/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планет вокруг Солнца. Первая космическая скорость.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 и перегрузки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тела – векторная физическая величина.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19125" cy="285750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системы тел. Изменение импульса. </w:t>
            </w:r>
            <w:r>
              <w:rPr>
                <w:rFonts w:ascii="Times New Roman" w:hAnsi="Times New Roman"/>
                <w:color w:val="000000"/>
                <w:sz w:val="24"/>
              </w:rPr>
              <w:t>Импульс силы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импульса для замкнутой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тел: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85925" cy="34290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работа. Формула для вычисления работы силы: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19150" cy="342900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мощность: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71500" cy="47625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и потенциальная энергия. Формула для вычисления кинетической энергии: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28675" cy="51435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кинетической энергии. Формула для вычисления потенциальной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энергии тела, поднятого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над Землёй: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38200" cy="31432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31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Механическая энергия: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57275" cy="361950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2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механической энергии. Формула для закона сохранения механической энергии в отсутствие сил трения: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Превращение механической энергии при наличии силы трения.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«Золотое правило» механики.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Рычаг. Момент силы: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Fl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Условие равновесия рычага: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304925" cy="35242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Default="00375D54">
            <w:pPr>
              <w:spacing w:after="0" w:line="336" w:lineRule="auto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Подвижный и неподвижный блоки. </w:t>
            </w:r>
            <w:r>
              <w:rPr>
                <w:rFonts w:ascii="Times New Roman" w:hAnsi="Times New Roman"/>
                <w:color w:val="000000"/>
                <w:sz w:val="24"/>
              </w:rPr>
              <w:t>КПД простых механизмов,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095375" cy="52387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твёрдого тела.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твёрдого тела: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00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Давление газа. Атмосферное давление.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Гидростатическое давление внутри жидкости.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для вычисления давления внутри жидкости: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14425" cy="400050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Паскаля. Гидравлический пресс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Архимеда. Формула для определения выталкивающей силы, действующей на тело, погружённое в жидкость или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газ: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952500" cy="3810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тела. Плавание судов и воздухоплавание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колебания. Амплитуда, период и частота колебаний. Формула, связывающая частоту и период колебаний: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600075" cy="40957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Математический и пружинный маятники. Превращение энергии при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колебательном движении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Продольные и поперечные волны. Длина волны и скорость распространения волны: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771525" cy="23812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Звук. Громкость и высота звука. Отражение звуковой волны на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границе двух сред. </w:t>
            </w:r>
            <w:r>
              <w:rPr>
                <w:rFonts w:ascii="Times New Roman" w:hAnsi="Times New Roman"/>
                <w:color w:val="000000"/>
                <w:sz w:val="24"/>
              </w:rPr>
              <w:t>Инфразвук и ультразвук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средней плотности вещества; архимедовой силы; жёсткости пружины; коэффициента трения скольжения; работы силы трения, силы упругости; средней скорости движения бруска по наклонн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ой плоскости; ускорения бруска при движении по наклонной плоскости; частоты и периода колебаний математического маятника; частоты и периода колебаний пружинного маятника; момента силы, действующего на рычаг; работы силы упругости при подъёме груза с помощь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ю неподвижного блока;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работы силы упругости при подъёме груза с помощью подвижного блока.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архимедовой силы от объёма погружённой части тела и от плотности жидкости; независимости выталкивающей силы от массы тела; силы трения скольж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ения от силы нормального давления и от рода поверхности; силы упругости, возникающей в пружине, от степени деформации пружины; ускорения бруска от угла наклона направляющей; периода (частоты) колебаний нитяного маятника от длины нити;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периода колебаний пру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жинного маятника от массы груза и жёсткости пружины; исследование независимости периода колебаний нитяного маятника от массы груза.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условия равновесия рычага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примеры движения с различными скоростями в живой и не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живой природе, действие силы трения в природе и технике, приливы и отливы, движение планет Солнечной системы,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реактивное движение живых организмов, рычаги в теле человека, влияние атмосферного давления на живой организм, плавание рыб, восприятие звуков жив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отными, землетрясение, сейсмические волны, цунами, эхо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спидометр, датчики положения, расстояния и ускорения, динамометр, подшипники, ракеты, рычаг, подвижный и неподвижный блоки, наклонная плоскость, простые механизмы в быту, сообщающиеся сосуды, устройство водопровода, гидравлический пресс, манометр, баромет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р, высотомер, поршневой насос, ареометр, эхолот, использование ультразвука в быту и технике</w:t>
            </w:r>
            <w:proofErr w:type="gramEnd"/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ЯВЛЕНИЯ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 строения вещества.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Модели твёрдого, жидкого и газообразного состояний вещества. Кристаллические и аморфные тела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частиц вещества. Связь скорости движения частиц с температурой. </w:t>
            </w:r>
            <w:r>
              <w:rPr>
                <w:rFonts w:ascii="Times New Roman" w:hAnsi="Times New Roman"/>
                <w:color w:val="000000"/>
                <w:sz w:val="24"/>
              </w:rPr>
              <w:t>Броуновское движение, диффузия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Смачивание и капиллярные явления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расширение и сжатие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равновесие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энергия. Работа и теплопередача как способы изменения внутренней энергии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Виды теплопередачи: теплопроводность, конвекция, излучение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Нагревание и охлаждение тел. Количество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>Удел</w:t>
            </w:r>
            <w:r>
              <w:rPr>
                <w:rFonts w:ascii="Times New Roman" w:hAnsi="Times New Roman"/>
                <w:color w:val="000000"/>
                <w:sz w:val="24"/>
              </w:rPr>
              <w:t>ьная теплоёмкость: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52525" cy="3238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тепловых процессах.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62050" cy="304800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Испарение и конденсация. Изменение внутренней энергии в процессе испарения и конденсации.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Кипение жидкости. Удельная теплота </w:t>
            </w:r>
            <w:r>
              <w:rPr>
                <w:rFonts w:ascii="Times New Roman" w:hAnsi="Times New Roman"/>
                <w:color w:val="000000"/>
                <w:sz w:val="24"/>
              </w:rPr>
              <w:t>парообразования: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L = Q/m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Изменение внутренней энергии при плавлении и кристаллизации.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плавления: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590550" cy="54292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55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сгорания топлива. Удельная теплота сгорания топлива: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4F3708" w:rsidRPr="003E169A" w:rsidRDefault="004F37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работы тепловых двигателей. КПД теплового двигателя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удельной теплоёмкости металлического цилиндра; количества теплоты, полученного водой комнатной температуры фиксированной массы, в которую опущен нагретый цилиндр; количества теплоты, отданного нагретым цилиндром, после опускания его в воду комнатной темпер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атуры; относительной влажности воздуха; удельной теплоты плавления льда. Исследование изменения температуры воды при различных условиях; явления теплообмена при смешивании холодной и горячей воды; процесса испарения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поверхностное натяжение и капиллярные явления в природе, кристаллы в природе, излучение Солнца, замерзание водоёмов, морские бризы; образование росы, тумана, инея, снега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капилляры, примеры использования кристаллов, жидкостный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термометр, датчик температуры, термос, система отопления домов, гигрометры, психрометр, паровая турбина, двигатель внутреннего сгорания</w:t>
            </w:r>
            <w:proofErr w:type="gramEnd"/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ЯВЛЕНИЯ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Два вида электрических зарядов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заряженных тел.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Кулона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Напряжённость электрического поля. Принцип суперпозиции электрических полей (на качественном уровне)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Носители электрических зарядов. Действие электрического поля на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заряды.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электрический ток. Действия электрического тока. Сила тока.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Напряжение.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4F3708" w:rsidRPr="003E169A" w:rsidRDefault="004F3708">
            <w:pPr>
              <w:spacing w:after="0" w:line="336" w:lineRule="auto"/>
              <w:ind w:left="365"/>
              <w:rPr>
                <w:lang w:val="ru-RU"/>
              </w:rPr>
            </w:pPr>
          </w:p>
          <w:p w:rsidR="004F3708" w:rsidRPr="003E169A" w:rsidRDefault="004F370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электрическое сопротивление:</w:t>
            </w:r>
          </w:p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 = pl/S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участка электрической цепи: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4F3708" w:rsidRPr="003E169A" w:rsidRDefault="004F3708">
            <w:pPr>
              <w:spacing w:after="0" w:line="336" w:lineRule="auto"/>
              <w:ind w:left="365"/>
              <w:rPr>
                <w:lang w:val="ru-RU"/>
              </w:rPr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 соединение проводников:</w:t>
            </w:r>
          </w:p>
          <w:p w:rsidR="004F3708" w:rsidRPr="003E169A" w:rsidRDefault="00375D54">
            <w:pPr>
              <w:spacing w:after="0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333625" cy="46672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F3708" w:rsidRPr="003E169A" w:rsidRDefault="00375D54">
            <w:pPr>
              <w:spacing w:after="0" w:line="336" w:lineRule="auto"/>
              <w:ind w:left="365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Параллельное соединение проводников равного сопротивления:</w:t>
            </w:r>
          </w:p>
          <w:p w:rsidR="004F3708" w:rsidRDefault="00375D54">
            <w:pPr>
              <w:spacing w:after="0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857375" cy="54292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Смешанные соединения проводников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 = UIt, P = UI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Джоуля – Ленца:</w:t>
            </w:r>
          </w:p>
          <w:p w:rsidR="004F3708" w:rsidRDefault="00375D54">
            <w:pPr>
              <w:spacing w:after="0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85825" cy="361950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4F3708" w:rsidRDefault="004F3708">
            <w:pPr>
              <w:spacing w:after="0" w:line="336" w:lineRule="auto"/>
              <w:ind w:left="365"/>
              <w:jc w:val="both"/>
            </w:pP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прямого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Линии магнитной индукции 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постоянного магнита. Взаимодействие постоянных магнитов 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магнитного поля на проводник с током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Фарадея. Явление электромагнитной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электрического сопротивления резистора; мощности электрического тока; работы электрического тока.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Исследование зависимости силы тока, возникающего в проводнике (р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езисторы, лампочка), от напряжения на концах проводника; зависимости сопротивления от длины проводника, площади его поперечного сечения и удельного сопротивления.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Проверка правила для электрического напряжения при последовательном соединении проводников; п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равила для силы электрического тока при параллельном соединении проводников (резисторы и лампочка)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электроскоп, амперметр, вольтметр, реостат, счётчик электрическо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тока, генератор постоянного тока</w:t>
            </w:r>
            <w:proofErr w:type="gramEnd"/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3.19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Шкала электромагнитных волн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3.20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Луч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евая модель света. Прямолинейное распространение света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Закон отражения света. Плоское зеркало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 преломления света 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Линза. Ход лучей в линзе. Фокусное расстояние линзы. Оптическая сила линзы: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1/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система. Оптические приборы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Практические работы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###Измерение оптической силы собирающей линзы; фокусного расстояния собирающей линзы (по свойству равенства размеров предмета и изображения, когда предмет 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 в двойном фокусе), показателя преломления стекла.</w:t>
            </w:r>
          </w:p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000000"/>
                <w:sz w:val="24"/>
              </w:rPr>
              <w:t>Par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###Исследование свойства изображения, полученного с помощью собирающей линзы; изменения фокусного расстояния двух сложенных линз; зависимости угла преломления светового луча от угла падения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границе «воздух – стекло»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затмения Солнца и Луны, цвета тел, оптические явления в атмосфере (цвет неба, рефракция, радуга, мираж)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3.28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очки, перископ, фотоаппарат, оптические световоды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</w:t>
            </w:r>
            <w:r>
              <w:rPr>
                <w:rFonts w:ascii="Times New Roman" w:hAnsi="Times New Roman"/>
                <w:color w:val="000000"/>
                <w:sz w:val="24"/>
              </w:rPr>
              <w:t>НТОВЫЕ ЯВЛЕНИЯ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Радиоактивность. Альф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бета-, гамма-излучения. Реакции </w:t>
            </w:r>
            <w:proofErr w:type="gramStart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альфа-и</w:t>
            </w:r>
            <w:proofErr w:type="gramEnd"/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бета-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распада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Резерфорда по рассеянию альфа-частиц.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атомного ядра. Изотопы</w:t>
            </w:r>
          </w:p>
        </w:tc>
      </w:tr>
      <w:tr w:rsidR="004F3708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 атомных ядер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>Ядерные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реакции. Законы сохранения зарядового и массового чисел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Физические явления в природе: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</w:t>
            </w:r>
          </w:p>
        </w:tc>
      </w:tr>
      <w:tr w:rsidR="004F3708" w:rsidRPr="003E169A">
        <w:trPr>
          <w:trHeight w:val="144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4F3708" w:rsidRDefault="00375D54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599" w:type="dxa"/>
            <w:tcMar>
              <w:top w:w="50" w:type="dxa"/>
              <w:left w:w="100" w:type="dxa"/>
            </w:tcMar>
            <w:vAlign w:val="center"/>
          </w:tcPr>
          <w:p w:rsidR="004F3708" w:rsidRPr="003E169A" w:rsidRDefault="00375D54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E169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Технические устройства:</w:t>
            </w:r>
            <w:r w:rsidRPr="003E169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спектроскоп, индивидуальный дозиметр, камера Вильсона, ядерная энергетика</w:t>
            </w:r>
          </w:p>
        </w:tc>
      </w:tr>
    </w:tbl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p w:rsidR="004F3708" w:rsidRPr="003E169A" w:rsidRDefault="00375D54">
      <w:pPr>
        <w:spacing w:after="0"/>
        <w:ind w:left="120"/>
        <w:rPr>
          <w:lang w:val="ru-RU"/>
        </w:rPr>
      </w:pPr>
      <w:bookmarkStart w:id="14" w:name="block-68015434"/>
      <w:bookmarkEnd w:id="13"/>
      <w:r w:rsidRPr="003E169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4F3708" w:rsidRPr="003E169A" w:rsidRDefault="00375D54">
      <w:pPr>
        <w:spacing w:after="0" w:line="480" w:lineRule="auto"/>
        <w:ind w:left="120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4F3708" w:rsidRPr="003E169A" w:rsidRDefault="004F3708">
      <w:pPr>
        <w:spacing w:after="0" w:line="480" w:lineRule="auto"/>
        <w:ind w:left="120"/>
        <w:rPr>
          <w:lang w:val="ru-RU"/>
        </w:rPr>
      </w:pPr>
    </w:p>
    <w:p w:rsidR="004F3708" w:rsidRPr="003E169A" w:rsidRDefault="004F3708">
      <w:pPr>
        <w:spacing w:after="0" w:line="480" w:lineRule="auto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375D54">
      <w:pPr>
        <w:spacing w:after="0" w:line="480" w:lineRule="auto"/>
        <w:ind w:left="120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F3708" w:rsidRPr="003E169A" w:rsidRDefault="004F3708">
      <w:pPr>
        <w:spacing w:after="0" w:line="480" w:lineRule="auto"/>
        <w:ind w:left="120"/>
        <w:rPr>
          <w:lang w:val="ru-RU"/>
        </w:rPr>
      </w:pPr>
    </w:p>
    <w:p w:rsidR="004F3708" w:rsidRPr="003E169A" w:rsidRDefault="004F3708">
      <w:pPr>
        <w:spacing w:after="0"/>
        <w:ind w:left="120"/>
        <w:rPr>
          <w:lang w:val="ru-RU"/>
        </w:rPr>
      </w:pPr>
    </w:p>
    <w:p w:rsidR="004F3708" w:rsidRPr="003E169A" w:rsidRDefault="00375D54">
      <w:pPr>
        <w:spacing w:after="0" w:line="480" w:lineRule="auto"/>
        <w:ind w:left="120"/>
        <w:rPr>
          <w:lang w:val="ru-RU"/>
        </w:rPr>
      </w:pPr>
      <w:r w:rsidRPr="003E169A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3E169A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:rsidR="004F3708" w:rsidRPr="003E169A" w:rsidRDefault="004F3708">
      <w:pPr>
        <w:spacing w:after="0" w:line="480" w:lineRule="auto"/>
        <w:ind w:left="120"/>
        <w:rPr>
          <w:lang w:val="ru-RU"/>
        </w:rPr>
      </w:pPr>
    </w:p>
    <w:p w:rsidR="004F3708" w:rsidRPr="003E169A" w:rsidRDefault="004F3708">
      <w:pPr>
        <w:rPr>
          <w:lang w:val="ru-RU"/>
        </w:rPr>
        <w:sectPr w:rsidR="004F3708" w:rsidRPr="003E169A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:rsidR="00375D54" w:rsidRPr="003E169A" w:rsidRDefault="00375D54">
      <w:pPr>
        <w:rPr>
          <w:lang w:val="ru-RU"/>
        </w:rPr>
      </w:pPr>
    </w:p>
    <w:sectPr w:rsidR="00375D54" w:rsidRPr="003E169A" w:rsidSect="004F37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A78"/>
    <w:multiLevelType w:val="multilevel"/>
    <w:tmpl w:val="233AAE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676E93"/>
    <w:multiLevelType w:val="multilevel"/>
    <w:tmpl w:val="A484D8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0902C0"/>
    <w:multiLevelType w:val="multilevel"/>
    <w:tmpl w:val="457C1BF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0B13FD"/>
    <w:multiLevelType w:val="multilevel"/>
    <w:tmpl w:val="E5D0FA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6F64BF"/>
    <w:multiLevelType w:val="multilevel"/>
    <w:tmpl w:val="93CCA7B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0B2770"/>
    <w:multiLevelType w:val="multilevel"/>
    <w:tmpl w:val="479803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313EF1"/>
    <w:multiLevelType w:val="multilevel"/>
    <w:tmpl w:val="C4822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3D71DD"/>
    <w:multiLevelType w:val="multilevel"/>
    <w:tmpl w:val="D4C04AB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9D298F"/>
    <w:multiLevelType w:val="multilevel"/>
    <w:tmpl w:val="FEC677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F1361C8"/>
    <w:multiLevelType w:val="multilevel"/>
    <w:tmpl w:val="FFAACA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2E4C61"/>
    <w:multiLevelType w:val="multilevel"/>
    <w:tmpl w:val="C592012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B645B3"/>
    <w:multiLevelType w:val="multilevel"/>
    <w:tmpl w:val="36247EF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497615"/>
    <w:multiLevelType w:val="multilevel"/>
    <w:tmpl w:val="9528B40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ED2E8F"/>
    <w:multiLevelType w:val="multilevel"/>
    <w:tmpl w:val="9A38E1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4EB5CF2"/>
    <w:multiLevelType w:val="multilevel"/>
    <w:tmpl w:val="0ADCFD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F847ED"/>
    <w:multiLevelType w:val="multilevel"/>
    <w:tmpl w:val="2F703E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5453CB0"/>
    <w:multiLevelType w:val="multilevel"/>
    <w:tmpl w:val="E25A49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5546CCC"/>
    <w:multiLevelType w:val="multilevel"/>
    <w:tmpl w:val="5082F43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5D310D"/>
    <w:multiLevelType w:val="multilevel"/>
    <w:tmpl w:val="F2207B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95D3D50"/>
    <w:multiLevelType w:val="multilevel"/>
    <w:tmpl w:val="EAC4E1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F8738E"/>
    <w:multiLevelType w:val="multilevel"/>
    <w:tmpl w:val="E43216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520683"/>
    <w:multiLevelType w:val="multilevel"/>
    <w:tmpl w:val="E66A153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E816CA"/>
    <w:multiLevelType w:val="multilevel"/>
    <w:tmpl w:val="CCE04A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B64D2B"/>
    <w:multiLevelType w:val="multilevel"/>
    <w:tmpl w:val="786EA7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8ED36B5"/>
    <w:multiLevelType w:val="multilevel"/>
    <w:tmpl w:val="127EE4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DF60B7"/>
    <w:multiLevelType w:val="multilevel"/>
    <w:tmpl w:val="241A476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C7076A"/>
    <w:multiLevelType w:val="multilevel"/>
    <w:tmpl w:val="4BE87E8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02D5853"/>
    <w:multiLevelType w:val="multilevel"/>
    <w:tmpl w:val="5B98586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5B1A7A"/>
    <w:multiLevelType w:val="multilevel"/>
    <w:tmpl w:val="C09CDC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B154A7E"/>
    <w:multiLevelType w:val="multilevel"/>
    <w:tmpl w:val="368057D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28521B5"/>
    <w:multiLevelType w:val="multilevel"/>
    <w:tmpl w:val="ADC263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112F1A"/>
    <w:multiLevelType w:val="multilevel"/>
    <w:tmpl w:val="64185E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37D664E"/>
    <w:multiLevelType w:val="multilevel"/>
    <w:tmpl w:val="351E2B5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6654F43"/>
    <w:multiLevelType w:val="multilevel"/>
    <w:tmpl w:val="237A829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A24E35"/>
    <w:multiLevelType w:val="multilevel"/>
    <w:tmpl w:val="0EA085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F814B6"/>
    <w:multiLevelType w:val="multilevel"/>
    <w:tmpl w:val="7E888F3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087950"/>
    <w:multiLevelType w:val="multilevel"/>
    <w:tmpl w:val="9D5C46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6"/>
  </w:num>
  <w:num w:numId="3">
    <w:abstractNumId w:val="36"/>
  </w:num>
  <w:num w:numId="4">
    <w:abstractNumId w:val="24"/>
  </w:num>
  <w:num w:numId="5">
    <w:abstractNumId w:val="27"/>
  </w:num>
  <w:num w:numId="6">
    <w:abstractNumId w:val="11"/>
  </w:num>
  <w:num w:numId="7">
    <w:abstractNumId w:val="2"/>
  </w:num>
  <w:num w:numId="8">
    <w:abstractNumId w:val="16"/>
  </w:num>
  <w:num w:numId="9">
    <w:abstractNumId w:val="3"/>
  </w:num>
  <w:num w:numId="10">
    <w:abstractNumId w:val="10"/>
  </w:num>
  <w:num w:numId="11">
    <w:abstractNumId w:val="25"/>
  </w:num>
  <w:num w:numId="12">
    <w:abstractNumId w:val="28"/>
  </w:num>
  <w:num w:numId="13">
    <w:abstractNumId w:val="5"/>
  </w:num>
  <w:num w:numId="14">
    <w:abstractNumId w:val="4"/>
  </w:num>
  <w:num w:numId="15">
    <w:abstractNumId w:val="31"/>
  </w:num>
  <w:num w:numId="16">
    <w:abstractNumId w:val="32"/>
  </w:num>
  <w:num w:numId="17">
    <w:abstractNumId w:val="9"/>
  </w:num>
  <w:num w:numId="18">
    <w:abstractNumId w:val="15"/>
  </w:num>
  <w:num w:numId="19">
    <w:abstractNumId w:val="0"/>
  </w:num>
  <w:num w:numId="20">
    <w:abstractNumId w:val="35"/>
  </w:num>
  <w:num w:numId="21">
    <w:abstractNumId w:val="22"/>
  </w:num>
  <w:num w:numId="22">
    <w:abstractNumId w:val="33"/>
  </w:num>
  <w:num w:numId="23">
    <w:abstractNumId w:val="23"/>
  </w:num>
  <w:num w:numId="24">
    <w:abstractNumId w:val="21"/>
  </w:num>
  <w:num w:numId="25">
    <w:abstractNumId w:val="29"/>
  </w:num>
  <w:num w:numId="26">
    <w:abstractNumId w:val="12"/>
  </w:num>
  <w:num w:numId="27">
    <w:abstractNumId w:val="8"/>
  </w:num>
  <w:num w:numId="28">
    <w:abstractNumId w:val="17"/>
  </w:num>
  <w:num w:numId="29">
    <w:abstractNumId w:val="26"/>
  </w:num>
  <w:num w:numId="30">
    <w:abstractNumId w:val="7"/>
  </w:num>
  <w:num w:numId="31">
    <w:abstractNumId w:val="19"/>
  </w:num>
  <w:num w:numId="32">
    <w:abstractNumId w:val="18"/>
  </w:num>
  <w:num w:numId="33">
    <w:abstractNumId w:val="20"/>
  </w:num>
  <w:num w:numId="34">
    <w:abstractNumId w:val="30"/>
  </w:num>
  <w:num w:numId="35">
    <w:abstractNumId w:val="14"/>
  </w:num>
  <w:num w:numId="36">
    <w:abstractNumId w:val="1"/>
  </w:num>
  <w:num w:numId="3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4F3708"/>
    <w:rsid w:val="00375D54"/>
    <w:rsid w:val="003E169A"/>
    <w:rsid w:val="004F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F37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F37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a04e" TargetMode="External"/><Relationship Id="rId21" Type="http://schemas.openxmlformats.org/officeDocument/2006/relationships/hyperlink" Target="https://m.edsoo.ru/7f4181ce" TargetMode="External"/><Relationship Id="rId42" Type="http://schemas.openxmlformats.org/officeDocument/2006/relationships/hyperlink" Target="https://m.edsoo.ru/ff0a013e" TargetMode="External"/><Relationship Id="rId63" Type="http://schemas.openxmlformats.org/officeDocument/2006/relationships/hyperlink" Target="https://m.edsoo.ru/ff0a2970" TargetMode="External"/><Relationship Id="rId84" Type="http://schemas.openxmlformats.org/officeDocument/2006/relationships/hyperlink" Target="https://m.edsoo.ru/ff0a5256" TargetMode="External"/><Relationship Id="rId138" Type="http://schemas.openxmlformats.org/officeDocument/2006/relationships/hyperlink" Target="https://m.edsoo.ru/ff0ae176" TargetMode="External"/><Relationship Id="rId159" Type="http://schemas.openxmlformats.org/officeDocument/2006/relationships/hyperlink" Target="https://m.edsoo.ru/ff0b0db8" TargetMode="External"/><Relationship Id="rId170" Type="http://schemas.openxmlformats.org/officeDocument/2006/relationships/hyperlink" Target="https://m.edsoo.ru/ff0b2abe" TargetMode="External"/><Relationship Id="rId191" Type="http://schemas.openxmlformats.org/officeDocument/2006/relationships/hyperlink" Target="https://m.edsoo.ru/ff0c1b4a" TargetMode="External"/><Relationship Id="rId205" Type="http://schemas.openxmlformats.org/officeDocument/2006/relationships/image" Target="media/image1.png"/><Relationship Id="rId226" Type="http://schemas.openxmlformats.org/officeDocument/2006/relationships/image" Target="media/image22.png"/><Relationship Id="rId107" Type="http://schemas.openxmlformats.org/officeDocument/2006/relationships/hyperlink" Target="https://m.edsoo.ru/ff0a8ef6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1778" TargetMode="External"/><Relationship Id="rId74" Type="http://schemas.openxmlformats.org/officeDocument/2006/relationships/hyperlink" Target="https://m.edsoo.ru/ff0a3654" TargetMode="External"/><Relationship Id="rId128" Type="http://schemas.openxmlformats.org/officeDocument/2006/relationships/hyperlink" Target="https://m.edsoo.ru/ff0acdc6" TargetMode="External"/><Relationship Id="rId149" Type="http://schemas.openxmlformats.org/officeDocument/2006/relationships/hyperlink" Target="https://m.edsoo.ru/ff0af044" TargetMode="External"/><Relationship Id="rId5" Type="http://schemas.openxmlformats.org/officeDocument/2006/relationships/hyperlink" Target="https://m.edsoo.ru/7f416194" TargetMode="External"/><Relationship Id="rId95" Type="http://schemas.openxmlformats.org/officeDocument/2006/relationships/hyperlink" Target="https://m.edsoo.ru/ff0a6bb0" TargetMode="External"/><Relationship Id="rId160" Type="http://schemas.openxmlformats.org/officeDocument/2006/relationships/hyperlink" Target="https://m.edsoo.ru/ff0b0c32" TargetMode="External"/><Relationship Id="rId181" Type="http://schemas.openxmlformats.org/officeDocument/2006/relationships/hyperlink" Target="https://m.edsoo.ru/ff0c0a7e" TargetMode="External"/><Relationship Id="rId216" Type="http://schemas.openxmlformats.org/officeDocument/2006/relationships/image" Target="media/image12.png"/><Relationship Id="rId237" Type="http://schemas.openxmlformats.org/officeDocument/2006/relationships/fontTable" Target="fontTable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a0378" TargetMode="External"/><Relationship Id="rId64" Type="http://schemas.openxmlformats.org/officeDocument/2006/relationships/hyperlink" Target="https://m.edsoo.ru/ff0a3136" TargetMode="External"/><Relationship Id="rId118" Type="http://schemas.openxmlformats.org/officeDocument/2006/relationships/hyperlink" Target="https://m.edsoo.ru/ff0aaa58" TargetMode="External"/><Relationship Id="rId139" Type="http://schemas.openxmlformats.org/officeDocument/2006/relationships/hyperlink" Target="https://m.edsoo.ru/ff0ae612" TargetMode="External"/><Relationship Id="rId80" Type="http://schemas.openxmlformats.org/officeDocument/2006/relationships/hyperlink" Target="https://m.edsoo.ru/ff0a4c48" TargetMode="External"/><Relationship Id="rId85" Type="http://schemas.openxmlformats.org/officeDocument/2006/relationships/hyperlink" Target="https://m.edsoo.ru/ff0a540e" TargetMode="External"/><Relationship Id="rId150" Type="http://schemas.openxmlformats.org/officeDocument/2006/relationships/hyperlink" Target="https://m.edsoo.ru/ff0af5f8" TargetMode="External"/><Relationship Id="rId155" Type="http://schemas.openxmlformats.org/officeDocument/2006/relationships/hyperlink" Target="https://m.edsoo.ru/ff0b06ec" TargetMode="External"/><Relationship Id="rId171" Type="http://schemas.openxmlformats.org/officeDocument/2006/relationships/hyperlink" Target="https://m.edsoo.ru/ff0b2fe6" TargetMode="External"/><Relationship Id="rId176" Type="http://schemas.openxmlformats.org/officeDocument/2006/relationships/hyperlink" Target="https://m.edsoo.ru/ff0b3aea" TargetMode="External"/><Relationship Id="rId192" Type="http://schemas.openxmlformats.org/officeDocument/2006/relationships/hyperlink" Target="https://m.edsoo.ru/ff0c2126" TargetMode="External"/><Relationship Id="rId197" Type="http://schemas.openxmlformats.org/officeDocument/2006/relationships/hyperlink" Target="https://m.edsoo.ru/ff0c245a" TargetMode="External"/><Relationship Id="rId206" Type="http://schemas.openxmlformats.org/officeDocument/2006/relationships/image" Target="media/image2.png"/><Relationship Id="rId227" Type="http://schemas.openxmlformats.org/officeDocument/2006/relationships/image" Target="media/image23.png"/><Relationship Id="rId201" Type="http://schemas.openxmlformats.org/officeDocument/2006/relationships/hyperlink" Target="https://m.edsoo.ru/ff0c2c52" TargetMode="External"/><Relationship Id="rId222" Type="http://schemas.openxmlformats.org/officeDocument/2006/relationships/image" Target="media/image18.png"/><Relationship Id="rId12" Type="http://schemas.openxmlformats.org/officeDocument/2006/relationships/hyperlink" Target="https://m.edsoo.ru/7f416194" TargetMode="External"/><Relationship Id="rId17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a2376" TargetMode="External"/><Relationship Id="rId103" Type="http://schemas.openxmlformats.org/officeDocument/2006/relationships/hyperlink" Target="https://m.edsoo.ru/ff0a83f2" TargetMode="External"/><Relationship Id="rId108" Type="http://schemas.openxmlformats.org/officeDocument/2006/relationships/hyperlink" Target="https://m.edsoo.ru/ff0a90cc" TargetMode="External"/><Relationship Id="rId124" Type="http://schemas.openxmlformats.org/officeDocument/2006/relationships/hyperlink" Target="https://m.edsoo.ru/ff0ac3d0" TargetMode="External"/><Relationship Id="rId129" Type="http://schemas.openxmlformats.org/officeDocument/2006/relationships/hyperlink" Target="https://m.edsoo.ru/ff0ac1d2" TargetMode="External"/><Relationship Id="rId54" Type="http://schemas.openxmlformats.org/officeDocument/2006/relationships/hyperlink" Target="https://m.edsoo.ru/ff0a1a70" TargetMode="External"/><Relationship Id="rId70" Type="http://schemas.openxmlformats.org/officeDocument/2006/relationships/hyperlink" Target="https://m.edsoo.ru/ff0a3276" TargetMode="External"/><Relationship Id="rId75" Type="http://schemas.openxmlformats.org/officeDocument/2006/relationships/hyperlink" Target="https://m.edsoo.ru/ff0a3f82" TargetMode="External"/><Relationship Id="rId91" Type="http://schemas.openxmlformats.org/officeDocument/2006/relationships/hyperlink" Target="https://m.edsoo.ru/ff0a65c0" TargetMode="External"/><Relationship Id="rId96" Type="http://schemas.openxmlformats.org/officeDocument/2006/relationships/hyperlink" Target="https://m.edsoo.ru/ff0a7b5a" TargetMode="External"/><Relationship Id="rId140" Type="http://schemas.openxmlformats.org/officeDocument/2006/relationships/hyperlink" Target="https://m.edsoo.ru/ff0ae72a" TargetMode="External"/><Relationship Id="rId145" Type="http://schemas.openxmlformats.org/officeDocument/2006/relationships/hyperlink" Target="https://m.edsoo.ru/ff0af738" TargetMode="External"/><Relationship Id="rId161" Type="http://schemas.openxmlformats.org/officeDocument/2006/relationships/hyperlink" Target="https://m.edsoo.ru/ff0b12fe" TargetMode="External"/><Relationship Id="rId166" Type="http://schemas.openxmlformats.org/officeDocument/2006/relationships/hyperlink" Target="https://m.edsoo.ru/ff0b197a" TargetMode="External"/><Relationship Id="rId182" Type="http://schemas.openxmlformats.org/officeDocument/2006/relationships/hyperlink" Target="https://m.edsoo.ru/ff0b4684" TargetMode="External"/><Relationship Id="rId187" Type="http://schemas.openxmlformats.org/officeDocument/2006/relationships/hyperlink" Target="https://m.edsoo.ru/ff0c1550" TargetMode="External"/><Relationship Id="rId217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s://m.edsoo.ru/7f416194" TargetMode="External"/><Relationship Id="rId212" Type="http://schemas.openxmlformats.org/officeDocument/2006/relationships/image" Target="media/image8.png"/><Relationship Id="rId233" Type="http://schemas.openxmlformats.org/officeDocument/2006/relationships/image" Target="media/image29.png"/><Relationship Id="rId238" Type="http://schemas.openxmlformats.org/officeDocument/2006/relationships/theme" Target="theme/theme1.xml"/><Relationship Id="rId23" Type="http://schemas.openxmlformats.org/officeDocument/2006/relationships/hyperlink" Target="https://m.edsoo.ru/7f4181ce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a123c" TargetMode="External"/><Relationship Id="rId114" Type="http://schemas.openxmlformats.org/officeDocument/2006/relationships/hyperlink" Target="https://m.edsoo.ru/ff0aa738" TargetMode="External"/><Relationship Id="rId119" Type="http://schemas.openxmlformats.org/officeDocument/2006/relationships/hyperlink" Target="https://m.edsoo.ru/ff0aad1e" TargetMode="External"/><Relationship Id="rId44" Type="http://schemas.openxmlformats.org/officeDocument/2006/relationships/hyperlink" Target="https://m.edsoo.ru/ff0a05c6" TargetMode="External"/><Relationship Id="rId60" Type="http://schemas.openxmlformats.org/officeDocument/2006/relationships/hyperlink" Target="https://m.edsoo.ru/ff0a25b0" TargetMode="External"/><Relationship Id="rId65" Type="http://schemas.openxmlformats.org/officeDocument/2006/relationships/hyperlink" Target="https://m.edsoo.ru/ff0a2b5a" TargetMode="External"/><Relationship Id="rId81" Type="http://schemas.openxmlformats.org/officeDocument/2006/relationships/hyperlink" Target="https://m.edsoo.ru/ff0a4252" TargetMode="External"/><Relationship Id="rId86" Type="http://schemas.openxmlformats.org/officeDocument/2006/relationships/hyperlink" Target="https://m.edsoo.ru/ff0a5800" TargetMode="External"/><Relationship Id="rId130" Type="http://schemas.openxmlformats.org/officeDocument/2006/relationships/hyperlink" Target="https://m.edsoo.ru/ff0ac74a" TargetMode="External"/><Relationship Id="rId135" Type="http://schemas.openxmlformats.org/officeDocument/2006/relationships/hyperlink" Target="https://m.edsoo.ru/ff0ad19a" TargetMode="External"/><Relationship Id="rId151" Type="http://schemas.openxmlformats.org/officeDocument/2006/relationships/hyperlink" Target="https://m.edsoo.ru/ff0af33c" TargetMode="External"/><Relationship Id="rId156" Type="http://schemas.openxmlformats.org/officeDocument/2006/relationships/hyperlink" Target="https://m.edsoo.ru/ff0b07fa" TargetMode="External"/><Relationship Id="rId177" Type="http://schemas.openxmlformats.org/officeDocument/2006/relationships/hyperlink" Target="https://m.edsoo.ru/ff0b3c5c" TargetMode="External"/><Relationship Id="rId198" Type="http://schemas.openxmlformats.org/officeDocument/2006/relationships/hyperlink" Target="https://m.edsoo.ru/ff0c2572" TargetMode="External"/><Relationship Id="rId172" Type="http://schemas.openxmlformats.org/officeDocument/2006/relationships/hyperlink" Target="https://m.edsoo.ru/ff0b2c6c" TargetMode="External"/><Relationship Id="rId193" Type="http://schemas.openxmlformats.org/officeDocument/2006/relationships/hyperlink" Target="https://m.edsoo.ru/ff0c1c58" TargetMode="External"/><Relationship Id="rId202" Type="http://schemas.openxmlformats.org/officeDocument/2006/relationships/hyperlink" Target="https://m.edsoo.ru/ff0c2d6a" TargetMode="External"/><Relationship Id="rId207" Type="http://schemas.openxmlformats.org/officeDocument/2006/relationships/image" Target="media/image3.png"/><Relationship Id="rId223" Type="http://schemas.openxmlformats.org/officeDocument/2006/relationships/image" Target="media/image19.png"/><Relationship Id="rId228" Type="http://schemas.openxmlformats.org/officeDocument/2006/relationships/image" Target="media/image24.png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95a4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a1778" TargetMode="External"/><Relationship Id="rId55" Type="http://schemas.openxmlformats.org/officeDocument/2006/relationships/hyperlink" Target="https://m.edsoo.ru/ff0a1b9c" TargetMode="External"/><Relationship Id="rId76" Type="http://schemas.openxmlformats.org/officeDocument/2006/relationships/hyperlink" Target="https://m.edsoo.ru/ff0a3f82" TargetMode="External"/><Relationship Id="rId97" Type="http://schemas.openxmlformats.org/officeDocument/2006/relationships/hyperlink" Target="https://m.edsoo.ru/ff0a71d2" TargetMode="External"/><Relationship Id="rId104" Type="http://schemas.openxmlformats.org/officeDocument/2006/relationships/hyperlink" Target="https://m.edsoo.ru/ff0a86ae" TargetMode="External"/><Relationship Id="rId120" Type="http://schemas.openxmlformats.org/officeDocument/2006/relationships/hyperlink" Target="https://m.edsoo.ru/ff0aaf8a" TargetMode="External"/><Relationship Id="rId125" Type="http://schemas.openxmlformats.org/officeDocument/2006/relationships/hyperlink" Target="https://m.edsoo.ru/ff0ac0ba" TargetMode="External"/><Relationship Id="rId141" Type="http://schemas.openxmlformats.org/officeDocument/2006/relationships/hyperlink" Target="https://m.edsoo.ru/ff0ae982" TargetMode="External"/><Relationship Id="rId146" Type="http://schemas.openxmlformats.org/officeDocument/2006/relationships/hyperlink" Target="https://m.edsoo.ru/ff0afa26" TargetMode="External"/><Relationship Id="rId167" Type="http://schemas.openxmlformats.org/officeDocument/2006/relationships/hyperlink" Target="https://m.edsoo.ru/ff0b21fe" TargetMode="External"/><Relationship Id="rId188" Type="http://schemas.openxmlformats.org/officeDocument/2006/relationships/hyperlink" Target="https://m.edsoo.ru/ff0c1672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33fc" TargetMode="External"/><Relationship Id="rId92" Type="http://schemas.openxmlformats.org/officeDocument/2006/relationships/hyperlink" Target="https://m.edsoo.ru/ff0a6976" TargetMode="External"/><Relationship Id="rId162" Type="http://schemas.openxmlformats.org/officeDocument/2006/relationships/hyperlink" Target="https://m.edsoo.ru/ff0b1858" TargetMode="External"/><Relationship Id="rId183" Type="http://schemas.openxmlformats.org/officeDocument/2006/relationships/hyperlink" Target="https://m.edsoo.ru/ff0c0f4c" TargetMode="External"/><Relationship Id="rId213" Type="http://schemas.openxmlformats.org/officeDocument/2006/relationships/image" Target="media/image9.png"/><Relationship Id="rId218" Type="http://schemas.openxmlformats.org/officeDocument/2006/relationships/image" Target="media/image14.png"/><Relationship Id="rId234" Type="http://schemas.openxmlformats.org/officeDocument/2006/relationships/image" Target="media/image30.png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ff09f72a" TargetMode="External"/><Relationship Id="rId45" Type="http://schemas.openxmlformats.org/officeDocument/2006/relationships/hyperlink" Target="https://m.edsoo.ru/ff0a079c" TargetMode="External"/><Relationship Id="rId66" Type="http://schemas.openxmlformats.org/officeDocument/2006/relationships/hyperlink" Target="https://m.edsoo.ru/ff0a2b5a" TargetMode="External"/><Relationship Id="rId87" Type="http://schemas.openxmlformats.org/officeDocument/2006/relationships/hyperlink" Target="https://m.edsoo.ru/ff0a5530" TargetMode="External"/><Relationship Id="rId110" Type="http://schemas.openxmlformats.org/officeDocument/2006/relationships/hyperlink" Target="https://m.edsoo.ru/ff0a96b2" TargetMode="External"/><Relationship Id="rId115" Type="http://schemas.openxmlformats.org/officeDocument/2006/relationships/hyperlink" Target="https://m.edsoo.ru/ff0aa738" TargetMode="External"/><Relationship Id="rId131" Type="http://schemas.openxmlformats.org/officeDocument/2006/relationships/hyperlink" Target="https://m.edsoo.ru/ff0ac86c" TargetMode="External"/><Relationship Id="rId136" Type="http://schemas.openxmlformats.org/officeDocument/2006/relationships/hyperlink" Target="https://m.edsoo.ru/ff0ad8d4" TargetMode="External"/><Relationship Id="rId157" Type="http://schemas.openxmlformats.org/officeDocument/2006/relationships/hyperlink" Target="https://m.edsoo.ru/ff0b096c" TargetMode="External"/><Relationship Id="rId178" Type="http://schemas.openxmlformats.org/officeDocument/2006/relationships/hyperlink" Target="https://m.edsoo.ru/ff0b3f2c" TargetMode="External"/><Relationship Id="rId61" Type="http://schemas.openxmlformats.org/officeDocument/2006/relationships/hyperlink" Target="https://m.edsoo.ru/ff0a2718" TargetMode="External"/><Relationship Id="rId82" Type="http://schemas.openxmlformats.org/officeDocument/2006/relationships/hyperlink" Target="https://m.edsoo.ru/ff0a4360" TargetMode="External"/><Relationship Id="rId152" Type="http://schemas.openxmlformats.org/officeDocument/2006/relationships/hyperlink" Target="https://m.edsoo.ru/ff0afe36" TargetMode="External"/><Relationship Id="rId173" Type="http://schemas.openxmlformats.org/officeDocument/2006/relationships/hyperlink" Target="https://m.edsoo.ru/ff0b31d0" TargetMode="External"/><Relationship Id="rId194" Type="http://schemas.openxmlformats.org/officeDocument/2006/relationships/hyperlink" Target="https://m.edsoo.ru/ff0c1d7a" TargetMode="External"/><Relationship Id="rId199" Type="http://schemas.openxmlformats.org/officeDocument/2006/relationships/hyperlink" Target="https://m.edsoo.ru/ff0c2a22" TargetMode="External"/><Relationship Id="rId203" Type="http://schemas.openxmlformats.org/officeDocument/2006/relationships/hyperlink" Target="https://m.edsoo.ru/ff0c2e82" TargetMode="External"/><Relationship Id="rId208" Type="http://schemas.openxmlformats.org/officeDocument/2006/relationships/image" Target="media/image4.png"/><Relationship Id="rId229" Type="http://schemas.openxmlformats.org/officeDocument/2006/relationships/image" Target="media/image25.png"/><Relationship Id="rId19" Type="http://schemas.openxmlformats.org/officeDocument/2006/relationships/hyperlink" Target="https://m.edsoo.ru/7f416194" TargetMode="External"/><Relationship Id="rId224" Type="http://schemas.openxmlformats.org/officeDocument/2006/relationships/image" Target="media/image20.png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1cc8" TargetMode="External"/><Relationship Id="rId77" Type="http://schemas.openxmlformats.org/officeDocument/2006/relationships/hyperlink" Target="https://m.edsoo.ru/ff0a4ffe" TargetMode="External"/><Relationship Id="rId100" Type="http://schemas.openxmlformats.org/officeDocument/2006/relationships/hyperlink" Target="https://m.edsoo.ru/ff0a786c" TargetMode="External"/><Relationship Id="rId105" Type="http://schemas.openxmlformats.org/officeDocument/2006/relationships/hyperlink" Target="https://m.edsoo.ru/ff0a87e4" TargetMode="External"/><Relationship Id="rId126" Type="http://schemas.openxmlformats.org/officeDocument/2006/relationships/hyperlink" Target="https://m.edsoo.ru/ff0abd2c" TargetMode="External"/><Relationship Id="rId147" Type="http://schemas.openxmlformats.org/officeDocument/2006/relationships/hyperlink" Target="https://m.edsoo.ru/ff0af8be" TargetMode="External"/><Relationship Id="rId168" Type="http://schemas.openxmlformats.org/officeDocument/2006/relationships/hyperlink" Target="https://m.edsoo.ru/ff0b23c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1502" TargetMode="External"/><Relationship Id="rId72" Type="http://schemas.openxmlformats.org/officeDocument/2006/relationships/hyperlink" Target="https://m.edsoo.ru/ff0a3514" TargetMode="External"/><Relationship Id="rId93" Type="http://schemas.openxmlformats.org/officeDocument/2006/relationships/hyperlink" Target="https://m.edsoo.ru/ff0a7088" TargetMode="External"/><Relationship Id="rId98" Type="http://schemas.openxmlformats.org/officeDocument/2006/relationships/hyperlink" Target="https://m.edsoo.ru/ff0a72fe" TargetMode="External"/><Relationship Id="rId121" Type="http://schemas.openxmlformats.org/officeDocument/2006/relationships/hyperlink" Target="https://m.edsoo.ru/ff0ab124" TargetMode="External"/><Relationship Id="rId142" Type="http://schemas.openxmlformats.org/officeDocument/2006/relationships/hyperlink" Target="https://m.edsoo.ru/ff0aeb6c" TargetMode="External"/><Relationship Id="rId163" Type="http://schemas.openxmlformats.org/officeDocument/2006/relationships/hyperlink" Target="https://m.edsoo.ru/ff0b20f0" TargetMode="External"/><Relationship Id="rId184" Type="http://schemas.openxmlformats.org/officeDocument/2006/relationships/hyperlink" Target="https://m.edsoo.ru/ff0c0e2a" TargetMode="External"/><Relationship Id="rId189" Type="http://schemas.openxmlformats.org/officeDocument/2006/relationships/hyperlink" Target="https://m.edsoo.ru/ff0c18ac" TargetMode="External"/><Relationship Id="rId219" Type="http://schemas.openxmlformats.org/officeDocument/2006/relationships/image" Target="media/image15.png"/><Relationship Id="rId3" Type="http://schemas.openxmlformats.org/officeDocument/2006/relationships/settings" Target="settings.xml"/><Relationship Id="rId214" Type="http://schemas.openxmlformats.org/officeDocument/2006/relationships/image" Target="media/image10.png"/><Relationship Id="rId230" Type="http://schemas.openxmlformats.org/officeDocument/2006/relationships/image" Target="media/image26.png"/><Relationship Id="rId235" Type="http://schemas.openxmlformats.org/officeDocument/2006/relationships/image" Target="media/image31.png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a0ae4" TargetMode="External"/><Relationship Id="rId67" Type="http://schemas.openxmlformats.org/officeDocument/2006/relationships/hyperlink" Target="https://m.edsoo.ru/ff0a2da8" TargetMode="External"/><Relationship Id="rId116" Type="http://schemas.openxmlformats.org/officeDocument/2006/relationships/hyperlink" Target="https://m.edsoo.ru/ff0aa44a" TargetMode="External"/><Relationship Id="rId137" Type="http://schemas.openxmlformats.org/officeDocument/2006/relationships/hyperlink" Target="https://m.edsoo.ru/ff0adb18" TargetMode="External"/><Relationship Id="rId158" Type="http://schemas.openxmlformats.org/officeDocument/2006/relationships/hyperlink" Target="https://m.edsoo.ru/ff0b0a84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e0a" TargetMode="External"/><Relationship Id="rId62" Type="http://schemas.openxmlformats.org/officeDocument/2006/relationships/hyperlink" Target="https://m.edsoo.ru/ff0a2826" TargetMode="External"/><Relationship Id="rId83" Type="http://schemas.openxmlformats.org/officeDocument/2006/relationships/hyperlink" Target="https://m.edsoo.ru/ff0a4ee6" TargetMode="External"/><Relationship Id="rId88" Type="http://schemas.openxmlformats.org/officeDocument/2006/relationships/hyperlink" Target="https://m.edsoo.ru/ff0a5a26" TargetMode="External"/><Relationship Id="rId111" Type="http://schemas.openxmlformats.org/officeDocument/2006/relationships/hyperlink" Target="https://m.edsoo.ru/ff0a9838" TargetMode="External"/><Relationship Id="rId132" Type="http://schemas.openxmlformats.org/officeDocument/2006/relationships/hyperlink" Target="https://m.edsoo.ru/ff0acb14" TargetMode="External"/><Relationship Id="rId153" Type="http://schemas.openxmlformats.org/officeDocument/2006/relationships/hyperlink" Target="https://m.edsoo.ru/ff0b02b4" TargetMode="External"/><Relationship Id="rId174" Type="http://schemas.openxmlformats.org/officeDocument/2006/relationships/hyperlink" Target="https://m.edsoo.ru/ff0b3658" TargetMode="External"/><Relationship Id="rId179" Type="http://schemas.openxmlformats.org/officeDocument/2006/relationships/hyperlink" Target="https://m.edsoo.ru/ff0b444a" TargetMode="External"/><Relationship Id="rId195" Type="http://schemas.openxmlformats.org/officeDocument/2006/relationships/hyperlink" Target="https://m.edsoo.ru/ff0c1e88" TargetMode="External"/><Relationship Id="rId209" Type="http://schemas.openxmlformats.org/officeDocument/2006/relationships/image" Target="media/image5.png"/><Relationship Id="rId190" Type="http://schemas.openxmlformats.org/officeDocument/2006/relationships/hyperlink" Target="https://m.edsoo.ru/ff0c1a14" TargetMode="External"/><Relationship Id="rId204" Type="http://schemas.openxmlformats.org/officeDocument/2006/relationships/hyperlink" Target="https://m.edsoo.ru/ff0c3044" TargetMode="External"/><Relationship Id="rId220" Type="http://schemas.openxmlformats.org/officeDocument/2006/relationships/image" Target="media/image16.png"/><Relationship Id="rId225" Type="http://schemas.openxmlformats.org/officeDocument/2006/relationships/image" Target="media/image21.png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a1de0" TargetMode="External"/><Relationship Id="rId106" Type="http://schemas.openxmlformats.org/officeDocument/2006/relationships/hyperlink" Target="https://m.edsoo.ru/ff0a8a0a" TargetMode="External"/><Relationship Id="rId127" Type="http://schemas.openxmlformats.org/officeDocument/2006/relationships/hyperlink" Target="https://m.edsoo.ru/ff0abea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18cc" TargetMode="External"/><Relationship Id="rId73" Type="http://schemas.openxmlformats.org/officeDocument/2006/relationships/hyperlink" Target="https://m.edsoo.ru/ff0a3a96" TargetMode="External"/><Relationship Id="rId78" Type="http://schemas.openxmlformats.org/officeDocument/2006/relationships/hyperlink" Target="https://m.edsoo.ru/ff0a478e" TargetMode="External"/><Relationship Id="rId94" Type="http://schemas.openxmlformats.org/officeDocument/2006/relationships/hyperlink" Target="https://m.edsoo.ru/ff0a6a98" TargetMode="External"/><Relationship Id="rId99" Type="http://schemas.openxmlformats.org/officeDocument/2006/relationships/hyperlink" Target="https://m.edsoo.ru/ff0a740c" TargetMode="External"/><Relationship Id="rId101" Type="http://schemas.openxmlformats.org/officeDocument/2006/relationships/hyperlink" Target="https://m.edsoo.ru/ff0a7628" TargetMode="External"/><Relationship Id="rId122" Type="http://schemas.openxmlformats.org/officeDocument/2006/relationships/hyperlink" Target="https://m.edsoo.ru/ff0ab3e0" TargetMode="External"/><Relationship Id="rId143" Type="http://schemas.openxmlformats.org/officeDocument/2006/relationships/hyperlink" Target="https://m.edsoo.ru/ff0aeca2" TargetMode="External"/><Relationship Id="rId148" Type="http://schemas.openxmlformats.org/officeDocument/2006/relationships/hyperlink" Target="https://m.edsoo.ru/ff0afb8e" TargetMode="External"/><Relationship Id="rId164" Type="http://schemas.openxmlformats.org/officeDocument/2006/relationships/hyperlink" Target="https://m.edsoo.ru/ff0b197a" TargetMode="External"/><Relationship Id="rId169" Type="http://schemas.openxmlformats.org/officeDocument/2006/relationships/hyperlink" Target="https://m.edsoo.ru/ff0b25f0" TargetMode="External"/><Relationship Id="rId185" Type="http://schemas.openxmlformats.org/officeDocument/2006/relationships/hyperlink" Target="https://m.edsoo.ru/ff0c1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b4206" TargetMode="External"/><Relationship Id="rId210" Type="http://schemas.openxmlformats.org/officeDocument/2006/relationships/image" Target="media/image6.png"/><Relationship Id="rId215" Type="http://schemas.openxmlformats.org/officeDocument/2006/relationships/image" Target="media/image11.png"/><Relationship Id="rId236" Type="http://schemas.openxmlformats.org/officeDocument/2006/relationships/image" Target="media/image32.png"/><Relationship Id="rId26" Type="http://schemas.openxmlformats.org/officeDocument/2006/relationships/hyperlink" Target="https://m.edsoo.ru/7f4181ce" TargetMode="External"/><Relationship Id="rId231" Type="http://schemas.openxmlformats.org/officeDocument/2006/relationships/image" Target="media/image27.png"/><Relationship Id="rId47" Type="http://schemas.openxmlformats.org/officeDocument/2006/relationships/hyperlink" Target="https://m.edsoo.ru/ff0a0c10" TargetMode="External"/><Relationship Id="rId68" Type="http://schemas.openxmlformats.org/officeDocument/2006/relationships/hyperlink" Target="https://m.edsoo.ru/ff0a2fc4" TargetMode="External"/><Relationship Id="rId89" Type="http://schemas.openxmlformats.org/officeDocument/2006/relationships/hyperlink" Target="https://m.edsoo.ru/ff0a5c60" TargetMode="External"/><Relationship Id="rId112" Type="http://schemas.openxmlformats.org/officeDocument/2006/relationships/hyperlink" Target="https://m.edsoo.ru/ff0a8bd6" TargetMode="External"/><Relationship Id="rId133" Type="http://schemas.openxmlformats.org/officeDocument/2006/relationships/hyperlink" Target="https://m.edsoo.ru/ff0acc5e" TargetMode="External"/><Relationship Id="rId154" Type="http://schemas.openxmlformats.org/officeDocument/2006/relationships/hyperlink" Target="https://m.edsoo.ru/ff0b0408" TargetMode="External"/><Relationship Id="rId175" Type="http://schemas.openxmlformats.org/officeDocument/2006/relationships/hyperlink" Target="https://m.edsoo.ru/ff0b38c4" TargetMode="External"/><Relationship Id="rId196" Type="http://schemas.openxmlformats.org/officeDocument/2006/relationships/hyperlink" Target="https://m.edsoo.ru/ff0c223e" TargetMode="External"/><Relationship Id="rId200" Type="http://schemas.openxmlformats.org/officeDocument/2006/relationships/hyperlink" Target="https://m.edsoo.ru/ff0c2b30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image" Target="media/image17.png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20a6" TargetMode="External"/><Relationship Id="rId79" Type="http://schemas.openxmlformats.org/officeDocument/2006/relationships/hyperlink" Target="https://m.edsoo.ru/ff0a48a6" TargetMode="External"/><Relationship Id="rId102" Type="http://schemas.openxmlformats.org/officeDocument/2006/relationships/hyperlink" Target="https://m.edsoo.ru/ff0a7c7c" TargetMode="External"/><Relationship Id="rId123" Type="http://schemas.openxmlformats.org/officeDocument/2006/relationships/hyperlink" Target="https://m.edsoo.ru/ff0ab660" TargetMode="External"/><Relationship Id="rId144" Type="http://schemas.openxmlformats.org/officeDocument/2006/relationships/hyperlink" Target="https://m.edsoo.ru/ff0aee28" TargetMode="External"/><Relationship Id="rId90" Type="http://schemas.openxmlformats.org/officeDocument/2006/relationships/hyperlink" Target="https://m.edsoo.ru/ff0a6412" TargetMode="External"/><Relationship Id="rId165" Type="http://schemas.openxmlformats.org/officeDocument/2006/relationships/hyperlink" Target="https://m.edsoo.ru/ff0b1aec" TargetMode="External"/><Relationship Id="rId186" Type="http://schemas.openxmlformats.org/officeDocument/2006/relationships/hyperlink" Target="https://m.edsoo.ru/ff0c144c" TargetMode="External"/><Relationship Id="rId211" Type="http://schemas.openxmlformats.org/officeDocument/2006/relationships/image" Target="media/image7.png"/><Relationship Id="rId232" Type="http://schemas.openxmlformats.org/officeDocument/2006/relationships/image" Target="media/image28.png"/><Relationship Id="rId27" Type="http://schemas.openxmlformats.org/officeDocument/2006/relationships/hyperlink" Target="https://m.edsoo.ru/7f41a4a6" TargetMode="External"/><Relationship Id="rId48" Type="http://schemas.openxmlformats.org/officeDocument/2006/relationships/hyperlink" Target="https://m.edsoo.ru/ff0a0fee" TargetMode="External"/><Relationship Id="rId69" Type="http://schemas.openxmlformats.org/officeDocument/2006/relationships/hyperlink" Target="https://m.edsoo.ru/ff0a2fc4" TargetMode="External"/><Relationship Id="rId113" Type="http://schemas.openxmlformats.org/officeDocument/2006/relationships/hyperlink" Target="https://m.edsoo.ru/ff0a9e14" TargetMode="External"/><Relationship Id="rId134" Type="http://schemas.openxmlformats.org/officeDocument/2006/relationships/hyperlink" Target="https://m.edsoo.ru/ff0ad4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104</Pages>
  <Words>22225</Words>
  <Characters>126688</Characters>
  <Application>Microsoft Office Word</Application>
  <DocSecurity>0</DocSecurity>
  <Lines>1055</Lines>
  <Paragraphs>297</Paragraphs>
  <ScaleCrop>false</ScaleCrop>
  <Company>Microsoft</Company>
  <LinksUpToDate>false</LinksUpToDate>
  <CharactersWithSpaces>148616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аыв</cp:lastModifiedBy>
  <cp:revision>2</cp:revision>
  <dcterms:created xsi:type="dcterms:W3CDTF">2025-10-10T18:02:00Z</dcterms:created>
  <dcterms:modified xsi:type="dcterms:W3CDTF">2025-10-10T18:04:00Z</dcterms:modified>
</cp:coreProperties>
</file>